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903" w:tblpY="-922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4D42EE" w:rsidRPr="00A60DFA" w:rsidTr="004D42EE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3D78" w:rsidRPr="00A60DFA" w:rsidRDefault="003A3D78" w:rsidP="003A3D78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t>N0.</w:t>
            </w:r>
            <w:r w:rsidRPr="00A60DFA">
              <w:rPr>
                <w:b/>
                <w:sz w:val="32"/>
                <w:szCs w:val="18"/>
                <w:lang w:val="vi-VN"/>
              </w:rPr>
              <w:t xml:space="preserve"> </w:t>
            </w:r>
            <w:r>
              <w:rPr>
                <w:b/>
                <w:sz w:val="32"/>
                <w:szCs w:val="18"/>
                <w:lang w:val="vi-VN"/>
              </w:rPr>
              <w:t>93</w:t>
            </w:r>
          </w:p>
          <w:p w:rsidR="004D42EE" w:rsidRPr="008067D2" w:rsidRDefault="004D42EE" w:rsidP="004D42EE">
            <w:pPr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i/>
                <w:sz w:val="18"/>
                <w:szCs w:val="18"/>
                <w:lang w:val="vi-VN"/>
              </w:rPr>
              <w:t xml:space="preserve">Tháng </w:t>
            </w:r>
            <w:r w:rsidRPr="008067D2">
              <w:rPr>
                <w:i/>
                <w:sz w:val="18"/>
                <w:szCs w:val="18"/>
                <w:lang w:val="vi-VN"/>
              </w:rPr>
              <w:t>0</w:t>
            </w:r>
            <w:r w:rsidR="003A3D78">
              <w:rPr>
                <w:i/>
                <w:sz w:val="18"/>
                <w:szCs w:val="18"/>
                <w:lang w:val="vi-VN"/>
              </w:rPr>
              <w:t>2</w:t>
            </w:r>
            <w:r w:rsidRPr="00A60DFA">
              <w:rPr>
                <w:i/>
                <w:sz w:val="18"/>
                <w:szCs w:val="18"/>
                <w:lang w:val="vi-VN"/>
              </w:rPr>
              <w:t xml:space="preserve"> năm 20</w:t>
            </w:r>
            <w:r w:rsidR="003A3D78">
              <w:rPr>
                <w:i/>
                <w:sz w:val="18"/>
                <w:szCs w:val="18"/>
                <w:lang w:val="vi-VN"/>
              </w:rPr>
              <w:t>18</w:t>
            </w:r>
          </w:p>
          <w:p w:rsidR="004D42EE" w:rsidRPr="00A60DFA" w:rsidRDefault="004D42EE" w:rsidP="004D42EE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4D42EE" w:rsidRPr="0070622B" w:rsidTr="00062535">
        <w:trPr>
          <w:trHeight w:val="7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4D1911" w:rsidRDefault="004D42EE" w:rsidP="004D42EE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A33AD6" w:rsidRDefault="00420508" w:rsidP="004D42EE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Có phải chúng ta đang đối mặt với thách thức cơ bản của quốc tế hóa giáo dục đại học?</w:t>
            </w:r>
          </w:p>
        </w:tc>
      </w:tr>
      <w:tr w:rsidR="004D42EE" w:rsidRPr="0070622B" w:rsidTr="00062535">
        <w:trPr>
          <w:trHeight w:val="56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4D1911" w:rsidRDefault="004D42EE" w:rsidP="004D42EE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A33AD6" w:rsidRDefault="00420508" w:rsidP="004D42EE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Đào tạo lãnh đạo đại học: Bức tranh toàn cầu và sự thiếu hụt</w:t>
            </w:r>
          </w:p>
        </w:tc>
      </w:tr>
      <w:tr w:rsidR="004D42EE" w:rsidRPr="0070622B" w:rsidTr="004D42EE">
        <w:trPr>
          <w:trHeight w:val="63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4D1911" w:rsidRDefault="004D42EE" w:rsidP="004D42EE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A33AD6" w:rsidRDefault="00420508" w:rsidP="004D42EE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Hội nghị giả mạo: Hiện tượng ăn thịt đồng loại trong học thuật</w:t>
            </w:r>
          </w:p>
        </w:tc>
      </w:tr>
      <w:tr w:rsidR="004D42EE" w:rsidRPr="004D1911" w:rsidTr="004D42EE">
        <w:trPr>
          <w:trHeight w:val="50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4D1911" w:rsidRDefault="004D42EE" w:rsidP="004D42EE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A33AD6" w:rsidRDefault="00420508" w:rsidP="004D42EE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Chống tham nhũng trong học thuật: Đảm bảo chất lượng và kiểm định</w:t>
            </w:r>
          </w:p>
        </w:tc>
      </w:tr>
      <w:tr w:rsidR="004D42EE" w:rsidRPr="0070622B" w:rsidTr="00062535">
        <w:trPr>
          <w:trHeight w:val="57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4D1911" w:rsidRDefault="004D42EE" w:rsidP="004D42EE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A33AD6" w:rsidRDefault="00420508" w:rsidP="004D42EE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Những thay đổi trong dịch chuyển sinh viên quốc tế</w:t>
            </w:r>
          </w:p>
        </w:tc>
      </w:tr>
      <w:tr w:rsidR="004D42EE" w:rsidRPr="0070622B" w:rsidTr="004D42EE">
        <w:trPr>
          <w:trHeight w:val="48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4D1911" w:rsidRDefault="004D42EE" w:rsidP="004D42EE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A33AD6" w:rsidRDefault="00420508" w:rsidP="004D42EE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Thu hút và duy trì tài năng toàn cầu: Sinh viên cao học quốc tế tại Hoa Kỳ</w:t>
            </w:r>
          </w:p>
        </w:tc>
      </w:tr>
      <w:tr w:rsidR="004D42EE" w:rsidRPr="0070622B" w:rsidTr="00062535">
        <w:trPr>
          <w:trHeight w:val="5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4D1911" w:rsidRDefault="004D42EE" w:rsidP="004D42EE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A33AD6" w:rsidRDefault="00317153" w:rsidP="004D42EE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Phân hiệu đại học quốc tế: Các yếu tố thành công</w:t>
            </w:r>
          </w:p>
        </w:tc>
      </w:tr>
      <w:tr w:rsidR="004D42EE" w:rsidRPr="0070622B" w:rsidTr="00062535">
        <w:trPr>
          <w:trHeight w:val="53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Default="004D42EE" w:rsidP="004D42E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2EE" w:rsidRPr="00C935D1" w:rsidRDefault="00317153" w:rsidP="004D42EE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Vay nợ để học đại học ở Hoa Kỳ: Mỹ từ và thực tế</w:t>
            </w:r>
          </w:p>
        </w:tc>
      </w:tr>
      <w:tr w:rsidR="00062535" w:rsidRPr="0070622B" w:rsidTr="004D42EE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Pr="00884868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Vay học phí tín chấp bằng thu nhập tương lai( ICL): Không phải là giải pháp thần kỳ</w:t>
            </w:r>
          </w:p>
        </w:tc>
      </w:tr>
      <w:tr w:rsidR="00062535" w:rsidRPr="0070622B" w:rsidTr="004D42EE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Giáo dục đại học tư thục Châu Phi: Chính sách tiến bộ và quan điểm nước đôi</w:t>
            </w:r>
          </w:p>
        </w:tc>
      </w:tr>
      <w:tr w:rsidR="00062535" w:rsidRPr="0070622B" w:rsidTr="004D42EE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Giáo dục tư ở Mexico tăng trưởng mạnh và bền vững: Vai trò của chính phủ</w:t>
            </w:r>
          </w:p>
        </w:tc>
      </w:tr>
      <w:tr w:rsidR="00062535" w:rsidRPr="0070622B" w:rsidTr="004D42EE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Phân tích đối thủ cạnh tranh trong giáo dục đại học ở Ai Cập</w:t>
            </w:r>
          </w:p>
        </w:tc>
      </w:tr>
      <w:tr w:rsidR="00062535" w:rsidRPr="0070622B" w:rsidTr="004D42EE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Trung quốc đóng cửa: Những ảnh hưởng đến các trường đại học trên thế giới</w:t>
            </w:r>
          </w:p>
        </w:tc>
      </w:tr>
      <w:tr w:rsidR="00062535" w:rsidRPr="0070622B" w:rsidTr="00062535">
        <w:trPr>
          <w:trHeight w:val="55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Các trường đại học Trung Quốc đã chạm ngưỡng?</w:t>
            </w:r>
          </w:p>
        </w:tc>
      </w:tr>
      <w:tr w:rsidR="00062535" w:rsidRPr="0070622B" w:rsidTr="00062535">
        <w:trPr>
          <w:trHeight w:val="84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Cơ hội của Trung Quốc: Khuyến nghị về đổi mới các môn học khai phóng Kara.A Godwin và Noah Pickus</w:t>
            </w:r>
          </w:p>
        </w:tc>
      </w:tr>
      <w:tr w:rsidR="00062535" w:rsidRPr="0070622B" w:rsidTr="00062535">
        <w:trPr>
          <w:trHeight w:val="6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535" w:rsidRDefault="00062535" w:rsidP="0006253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Bảng xếp hạng quốc gia mới ở Ấn Độ</w:t>
            </w:r>
          </w:p>
        </w:tc>
      </w:tr>
    </w:tbl>
    <w:tbl>
      <w:tblPr>
        <w:tblpPr w:leftFromText="180" w:rightFromText="180" w:vertAnchor="text" w:horzAnchor="margin" w:tblpY="-901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9B2BF3" w:rsidRPr="00A60DFA" w:rsidTr="009B2BF3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A60DFA" w:rsidRDefault="009B2BF3" w:rsidP="009B2BF3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t>N0.</w:t>
            </w:r>
            <w:r w:rsidRPr="00A60DFA">
              <w:rPr>
                <w:b/>
                <w:sz w:val="32"/>
                <w:szCs w:val="18"/>
                <w:lang w:val="vi-VN"/>
              </w:rPr>
              <w:t xml:space="preserve"> </w:t>
            </w:r>
            <w:r>
              <w:rPr>
                <w:b/>
                <w:sz w:val="32"/>
                <w:szCs w:val="18"/>
                <w:lang w:val="vi-VN"/>
              </w:rPr>
              <w:t>92</w:t>
            </w:r>
          </w:p>
          <w:p w:rsidR="009B2BF3" w:rsidRPr="008067D2" w:rsidRDefault="009B2BF3" w:rsidP="009B2BF3">
            <w:pPr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i/>
                <w:sz w:val="18"/>
                <w:szCs w:val="18"/>
                <w:lang w:val="vi-VN"/>
              </w:rPr>
              <w:t xml:space="preserve">Tháng </w:t>
            </w:r>
            <w:r w:rsidRPr="008067D2">
              <w:rPr>
                <w:i/>
                <w:sz w:val="18"/>
                <w:szCs w:val="18"/>
                <w:lang w:val="vi-VN"/>
              </w:rPr>
              <w:t>0</w:t>
            </w:r>
            <w:r>
              <w:rPr>
                <w:i/>
                <w:sz w:val="18"/>
                <w:szCs w:val="18"/>
                <w:lang w:val="vi-VN"/>
              </w:rPr>
              <w:t>1</w:t>
            </w:r>
            <w:r w:rsidRPr="00A60DFA">
              <w:rPr>
                <w:i/>
                <w:sz w:val="18"/>
                <w:szCs w:val="18"/>
                <w:lang w:val="vi-VN"/>
              </w:rPr>
              <w:t xml:space="preserve"> năm 20</w:t>
            </w:r>
            <w:r>
              <w:rPr>
                <w:i/>
                <w:sz w:val="18"/>
                <w:szCs w:val="18"/>
                <w:lang w:val="vi-VN"/>
              </w:rPr>
              <w:t>18</w:t>
            </w:r>
          </w:p>
          <w:p w:rsidR="009B2BF3" w:rsidRPr="00A60DFA" w:rsidRDefault="009B2BF3" w:rsidP="009B2BF3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9B2BF3" w:rsidRPr="0070622B" w:rsidTr="00BA758F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4D1911" w:rsidRDefault="009B2BF3" w:rsidP="009B2BF3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A33AD6" w:rsidRDefault="009B2BF3" w:rsidP="009B2BF3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Các bài học xuyên Đại Tây Dương về chính sách Tiếp cận và hoàn tất giáo dục đại học</w:t>
            </w:r>
          </w:p>
        </w:tc>
      </w:tr>
      <w:tr w:rsidR="009B2BF3" w:rsidRPr="0070622B" w:rsidTr="00BA758F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4D1911" w:rsidRDefault="009B2BF3" w:rsidP="009B2BF3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A33AD6" w:rsidRDefault="009B2BF3" w:rsidP="009B2BF3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Tình trạng vô chính phủ và tận thu trong xuất bản khoa học</w:t>
            </w:r>
          </w:p>
        </w:tc>
      </w:tr>
      <w:tr w:rsidR="009B2BF3" w:rsidRPr="0070622B" w:rsidTr="00BA758F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4D1911" w:rsidRDefault="009B2BF3" w:rsidP="009B2BF3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A33AD6" w:rsidRDefault="009B2BF3" w:rsidP="009B2BF3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 xml:space="preserve">Toàn cầu hóa hiệu trưởng </w:t>
            </w:r>
            <w:r w:rsidR="00BA758F">
              <w:rPr>
                <w:sz w:val="18"/>
                <w:szCs w:val="18"/>
                <w:lang w:val="vi-VN"/>
              </w:rPr>
              <w:t>: Cạnh tranh trong việc tìm kiếm lãnh đạo tài năng</w:t>
            </w:r>
          </w:p>
        </w:tc>
      </w:tr>
      <w:tr w:rsidR="009B2BF3" w:rsidRPr="004D1911" w:rsidTr="00BA758F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4D1911" w:rsidRDefault="009B2BF3" w:rsidP="009B2BF3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A33AD6" w:rsidRDefault="00BA758F" w:rsidP="009B2BF3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Các phân hiệu quốc tế có thể trở thành những trường đại học nghiên cứu không?</w:t>
            </w:r>
          </w:p>
        </w:tc>
      </w:tr>
      <w:tr w:rsidR="009B2BF3" w:rsidRPr="0070622B" w:rsidTr="00BA758F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4D1911" w:rsidRDefault="009B2BF3" w:rsidP="009B2BF3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A33AD6" w:rsidRDefault="00BA758F" w:rsidP="009B2BF3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Quốc tế hóa các trường đại học: Cách làm của Đức</w:t>
            </w:r>
          </w:p>
        </w:tc>
      </w:tr>
      <w:tr w:rsidR="009B2BF3" w:rsidRPr="0070622B" w:rsidTr="00BA758F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4D1911" w:rsidRDefault="009B2BF3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A33AD6" w:rsidRDefault="00BA758F" w:rsidP="009B2BF3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Biểu đồ quốc tế hóa các trường đại học Hoa Kỳ</w:t>
            </w:r>
          </w:p>
        </w:tc>
      </w:tr>
      <w:tr w:rsidR="009B2BF3" w:rsidRPr="0070622B" w:rsidTr="00BA758F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4D1911" w:rsidRDefault="009B2BF3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A33AD6" w:rsidRDefault="00BA758F" w:rsidP="009B2BF3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Tăng học phí đối với sinh viên quốc tế: Hai mặt của một đồng xu</w:t>
            </w:r>
          </w:p>
        </w:tc>
      </w:tr>
      <w:tr w:rsidR="009B2BF3" w:rsidRPr="0070622B" w:rsidTr="00BA758F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Default="009B2BF3" w:rsidP="009B2BF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C935D1" w:rsidRDefault="00BA758F" w:rsidP="009B2BF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“Một vành đai một con đường” và Trung Á: Xu hướng mới trong quốc tế hóa giáo dục đại học</w:t>
            </w:r>
          </w:p>
        </w:tc>
      </w:tr>
      <w:tr w:rsidR="009B2BF3" w:rsidRPr="0070622B" w:rsidTr="00BA758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Pr="00884868" w:rsidRDefault="009B2BF3" w:rsidP="004A511D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2BF3" w:rsidRDefault="00BA758F" w:rsidP="004A511D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Đào tạo nhân viên hành chính – quản trị trong quốc tế hóa giáo dục đại học Fiona Hunter</w:t>
            </w:r>
          </w:p>
        </w:tc>
      </w:tr>
      <w:tr w:rsidR="00BA758F" w:rsidRPr="0070622B" w:rsidTr="00BA758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4A511D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4A511D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Những điểm khác biệt và tương đồng trong quốc tế hóa: Kinh nghiệm của Ethiopia</w:t>
            </w:r>
          </w:p>
        </w:tc>
      </w:tr>
      <w:tr w:rsidR="00BA758F" w:rsidRPr="0070622B" w:rsidTr="00BA758F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4A511D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4A511D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Mất cân bằng trong dịch chuyển sinh viên ở Ấn Độ: vấn đề đáng lo ngại</w:t>
            </w:r>
          </w:p>
        </w:tc>
      </w:tr>
      <w:tr w:rsidR="00BA758F" w:rsidRPr="0070622B" w:rsidTr="00062535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4A511D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4A511D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Khung giảng dạy Xuất sắc có thực sự thông tin đầy đủ cho thị trường giáo dục đại học Anh không?</w:t>
            </w:r>
          </w:p>
        </w:tc>
      </w:tr>
      <w:tr w:rsidR="00BA758F" w:rsidRPr="0070622B" w:rsidTr="004A511D">
        <w:trPr>
          <w:trHeight w:val="70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4A511D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4A511D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Tái lập tầm nhìn giáo dục sau trung học ở xứ Wales</w:t>
            </w:r>
          </w:p>
        </w:tc>
      </w:tr>
      <w:tr w:rsidR="00BA758F" w:rsidRPr="0070622B" w:rsidTr="004A511D">
        <w:trPr>
          <w:trHeight w:val="84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4A511D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4A511D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Giảng dạy bằng tiếng anh</w:t>
            </w:r>
            <w:r w:rsidR="0045295A">
              <w:rPr>
                <w:sz w:val="18"/>
                <w:szCs w:val="18"/>
                <w:lang w:val="vi-VN"/>
              </w:rPr>
              <w:t xml:space="preserve"> và ứng dụng CNTT trong giáo dục đại học Nhật Bản</w:t>
            </w:r>
          </w:p>
        </w:tc>
      </w:tr>
      <w:tr w:rsidR="00BA758F" w:rsidRPr="0070622B" w:rsidTr="004A511D">
        <w:trPr>
          <w:trHeight w:val="98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BA758F" w:rsidP="004A511D">
            <w:pPr>
              <w:spacing w:before="120" w:line="276" w:lineRule="auto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758F" w:rsidRDefault="0045295A" w:rsidP="004A511D">
            <w:pPr>
              <w:spacing w:before="120" w:line="276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Tuyển sinh tại các trường đại học quốc gia Nhật Bản: Cần thay đổi Yukiko Ishikura và Tatsuo Kawasshima</w:t>
            </w:r>
          </w:p>
        </w:tc>
      </w:tr>
      <w:tr w:rsidR="0045295A" w:rsidRPr="0070622B" w:rsidTr="00062535">
        <w:trPr>
          <w:trHeight w:val="59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295A" w:rsidRDefault="0045295A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295A" w:rsidRDefault="0045295A" w:rsidP="009B2BF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Tạo lập các nhà vô địch quốc gia ở Pháp: Khi Esgalite ít đi, thì Seslectivite có nhiều hơn không?</w:t>
            </w:r>
          </w:p>
        </w:tc>
      </w:tr>
      <w:tr w:rsidR="0045295A" w:rsidRPr="0070622B" w:rsidTr="0045295A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295A" w:rsidRDefault="0045295A" w:rsidP="009B2BF3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295A" w:rsidRDefault="0045295A" w:rsidP="009B2BF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Xung đột lợi ích ở Đông Âu: “cạm bẫy hàn lâm”</w:t>
            </w:r>
          </w:p>
        </w:tc>
      </w:tr>
    </w:tbl>
    <w:p w:rsidR="004D42EE" w:rsidRPr="004D42EE" w:rsidRDefault="004D42EE" w:rsidP="004D42EE">
      <w:pPr>
        <w:rPr>
          <w:sz w:val="18"/>
          <w:szCs w:val="18"/>
          <w:lang w:val="vi-VN"/>
        </w:rPr>
      </w:pPr>
    </w:p>
    <w:p w:rsidR="004D42EE" w:rsidRDefault="004D42EE" w:rsidP="004D42EE">
      <w:pPr>
        <w:rPr>
          <w:sz w:val="18"/>
          <w:szCs w:val="18"/>
          <w:lang w:val="vi-VN"/>
        </w:rPr>
      </w:pPr>
    </w:p>
    <w:p w:rsidR="004D42EE" w:rsidRDefault="004D42EE" w:rsidP="004D42EE">
      <w:pPr>
        <w:rPr>
          <w:sz w:val="18"/>
          <w:szCs w:val="18"/>
          <w:lang w:val="vi-VN"/>
        </w:rPr>
      </w:pPr>
    </w:p>
    <w:p w:rsidR="004D42EE" w:rsidRDefault="004D42EE" w:rsidP="004D42EE">
      <w:pPr>
        <w:rPr>
          <w:sz w:val="18"/>
          <w:szCs w:val="18"/>
          <w:lang w:val="vi-VN"/>
        </w:rPr>
      </w:pPr>
    </w:p>
    <w:p w:rsidR="00DD5627" w:rsidRDefault="00DD5627">
      <w:pPr>
        <w:spacing w:after="200" w:line="276" w:lineRule="auto"/>
        <w:rPr>
          <w:sz w:val="18"/>
          <w:szCs w:val="18"/>
          <w:lang w:val="vi-VN"/>
        </w:rPr>
      </w:pPr>
      <w:r>
        <w:rPr>
          <w:sz w:val="18"/>
          <w:szCs w:val="18"/>
          <w:lang w:val="vi-VN"/>
        </w:rPr>
        <w:br w:type="page"/>
      </w:r>
    </w:p>
    <w:tbl>
      <w:tblPr>
        <w:tblpPr w:leftFromText="180" w:rightFromText="180" w:vertAnchor="text" w:horzAnchor="page" w:tblpX="6903" w:tblpY="-922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A60DFA" w:rsidTr="00DD5627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41A17" w:rsidRDefault="00DD5627" w:rsidP="00DD5627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>N0.</w:t>
            </w:r>
            <w:r w:rsidRPr="00A60DFA">
              <w:rPr>
                <w:b/>
                <w:sz w:val="32"/>
                <w:szCs w:val="18"/>
                <w:lang w:val="vi-VN"/>
              </w:rPr>
              <w:t xml:space="preserve"> </w:t>
            </w:r>
            <w:r>
              <w:rPr>
                <w:b/>
                <w:sz w:val="32"/>
                <w:szCs w:val="18"/>
                <w:lang w:val="vi-VN"/>
              </w:rPr>
              <w:t>9</w:t>
            </w:r>
            <w:r w:rsidR="00041A17">
              <w:rPr>
                <w:b/>
                <w:sz w:val="32"/>
                <w:szCs w:val="18"/>
              </w:rPr>
              <w:t>5</w:t>
            </w:r>
          </w:p>
          <w:p w:rsidR="00DD5627" w:rsidRPr="008067D2" w:rsidRDefault="00DD5627" w:rsidP="00DD5627">
            <w:pPr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i/>
                <w:sz w:val="18"/>
                <w:szCs w:val="18"/>
                <w:lang w:val="vi-VN"/>
              </w:rPr>
              <w:t xml:space="preserve">Tháng </w:t>
            </w:r>
            <w:r w:rsidRPr="008067D2">
              <w:rPr>
                <w:i/>
                <w:sz w:val="18"/>
                <w:szCs w:val="18"/>
                <w:lang w:val="vi-VN"/>
              </w:rPr>
              <w:t>0</w:t>
            </w:r>
            <w:r w:rsidR="00041A17">
              <w:rPr>
                <w:i/>
                <w:sz w:val="18"/>
                <w:szCs w:val="18"/>
              </w:rPr>
              <w:t>4</w:t>
            </w:r>
            <w:r w:rsidRPr="00A60DFA">
              <w:rPr>
                <w:i/>
                <w:sz w:val="18"/>
                <w:szCs w:val="18"/>
                <w:lang w:val="vi-VN"/>
              </w:rPr>
              <w:t xml:space="preserve"> năm 20</w:t>
            </w:r>
            <w:r>
              <w:rPr>
                <w:i/>
                <w:sz w:val="18"/>
                <w:szCs w:val="18"/>
                <w:lang w:val="vi-VN"/>
              </w:rPr>
              <w:t>18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D5627" w:rsidRPr="0070622B" w:rsidTr="00DD5627">
        <w:trPr>
          <w:trHeight w:val="7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41A17" w:rsidRDefault="00041A17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041A17">
              <w:rPr>
                <w:sz w:val="18"/>
                <w:szCs w:val="18"/>
                <w:lang w:val="vi-VN"/>
              </w:rPr>
              <w:t>Quốc tế hóa: Quá khứ và tương lai</w:t>
            </w:r>
          </w:p>
        </w:tc>
      </w:tr>
      <w:tr w:rsidR="00DD5627" w:rsidRPr="0070622B" w:rsidTr="00DD5627">
        <w:trPr>
          <w:trHeight w:val="56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41A17" w:rsidRDefault="00041A17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041A17">
              <w:rPr>
                <w:sz w:val="18"/>
                <w:szCs w:val="18"/>
                <w:lang w:val="vi-VN"/>
              </w:rPr>
              <w:t>Cuộc chiến thương hiệu: Các trường “đại học Mỹ”ở nước ngoài</w:t>
            </w:r>
          </w:p>
        </w:tc>
      </w:tr>
      <w:tr w:rsidR="00DD5627" w:rsidRPr="0070622B" w:rsidTr="00DD5627">
        <w:trPr>
          <w:trHeight w:val="63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41A17" w:rsidRDefault="00041A17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041A17">
              <w:rPr>
                <w:sz w:val="18"/>
                <w:szCs w:val="18"/>
                <w:lang w:val="vi-VN"/>
              </w:rPr>
              <w:t>Các định nghĩa về giáo dục đại học xuyên quốc gia</w:t>
            </w:r>
          </w:p>
        </w:tc>
      </w:tr>
      <w:tr w:rsidR="00DD5627" w:rsidRPr="004D1911" w:rsidTr="00DD5627">
        <w:trPr>
          <w:trHeight w:val="50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41A17" w:rsidRDefault="00041A17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041A17">
              <w:rPr>
                <w:sz w:val="18"/>
                <w:szCs w:val="18"/>
                <w:lang w:val="vi-VN"/>
              </w:rPr>
              <w:t>Nhập khẩu phân hiệu đại học nhằm thúc đẩy Ai Cập phát triển</w:t>
            </w:r>
          </w:p>
        </w:tc>
      </w:tr>
      <w:tr w:rsidR="00DD5627" w:rsidRPr="0070622B" w:rsidTr="00DD5627">
        <w:trPr>
          <w:trHeight w:val="57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41A17" w:rsidRDefault="00041A17" w:rsidP="00DD5627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Xiamen University Malaysia: Phân hiệu đại học của Trung Quốc</w:t>
            </w:r>
          </w:p>
        </w:tc>
      </w:tr>
      <w:tr w:rsidR="00DD5627" w:rsidRPr="0070622B" w:rsidTr="00DD5627">
        <w:trPr>
          <w:trHeight w:val="48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41A17" w:rsidRDefault="00041A17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041A17">
              <w:rPr>
                <w:sz w:val="18"/>
                <w:szCs w:val="18"/>
                <w:lang w:val="vi-VN"/>
              </w:rPr>
              <w:t>Hãy quên đi mỹ từ “cạnh tranh”</w:t>
            </w:r>
          </w:p>
        </w:tc>
      </w:tr>
      <w:tr w:rsidR="00DD5627" w:rsidRPr="0070622B" w:rsidTr="00DD5627">
        <w:trPr>
          <w:trHeight w:val="5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C46F1" w:rsidRDefault="00BC46F1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BC46F1">
              <w:rPr>
                <w:sz w:val="18"/>
                <w:szCs w:val="18"/>
                <w:lang w:val="vi-VN"/>
              </w:rPr>
              <w:t>Đo chất lượng giáo dục qua các bảng xếp hạng quốc tế</w:t>
            </w:r>
          </w:p>
        </w:tc>
      </w:tr>
      <w:tr w:rsidR="00DD5627" w:rsidRPr="0070622B" w:rsidTr="00DD5627">
        <w:trPr>
          <w:trHeight w:val="53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C46F1" w:rsidRDefault="00BC46F1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Đại học đẳng cấp thế giới và lợi ích chung</w:t>
            </w:r>
          </w:p>
        </w:tc>
      </w:tr>
      <w:tr w:rsidR="00DD5627" w:rsidRPr="0070622B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84868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C46F1" w:rsidRDefault="00BC46F1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BC46F1">
              <w:rPr>
                <w:sz w:val="18"/>
                <w:szCs w:val="18"/>
                <w:lang w:val="vi-VN"/>
              </w:rPr>
              <w:t>Giáo dục đại học cho người tị nạn: Con đường trải thảm dẫn tới hội nhập</w:t>
            </w:r>
          </w:p>
        </w:tc>
      </w:tr>
      <w:tr w:rsidR="00DD5627" w:rsidRPr="0070622B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C46F1" w:rsidRDefault="00BC46F1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BC46F1">
              <w:rPr>
                <w:sz w:val="18"/>
                <w:szCs w:val="18"/>
                <w:lang w:val="vi-VN"/>
              </w:rPr>
              <w:t>Học giả gốc Châu Phi trong giảng dạy và nghiên cứu</w:t>
            </w:r>
          </w:p>
        </w:tc>
      </w:tr>
      <w:tr w:rsidR="00DD5627" w:rsidRPr="0070622B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C46F1" w:rsidRDefault="00BC46F1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BC46F1">
              <w:rPr>
                <w:sz w:val="18"/>
                <w:szCs w:val="18"/>
                <w:lang w:val="vi-VN"/>
              </w:rPr>
              <w:t>Tái định vị quan hệ đối tác với Vương quốc Anh hậu Brexit</w:t>
            </w:r>
          </w:p>
        </w:tc>
      </w:tr>
      <w:tr w:rsidR="00DD5627" w:rsidRPr="0070622B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C46F1" w:rsidRDefault="00BC46F1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BC46F1">
              <w:rPr>
                <w:sz w:val="18"/>
                <w:szCs w:val="18"/>
                <w:lang w:val="vi-VN"/>
              </w:rPr>
              <w:t>Hợp nhất giáo dục đại học tư ở Trung Quốc</w:t>
            </w:r>
          </w:p>
        </w:tc>
      </w:tr>
      <w:tr w:rsidR="00DD5627" w:rsidRPr="0070622B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C46F1" w:rsidRDefault="00BC46F1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BC46F1">
              <w:rPr>
                <w:sz w:val="18"/>
                <w:szCs w:val="18"/>
                <w:lang w:val="vi-VN"/>
              </w:rPr>
              <w:t>Trường đại học tư thuộc sở hữu gia đình ở Châu Phi</w:t>
            </w:r>
          </w:p>
        </w:tc>
      </w:tr>
      <w:tr w:rsidR="00DD5627" w:rsidRPr="0070622B" w:rsidTr="00DD5627">
        <w:trPr>
          <w:trHeight w:val="55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C46F1" w:rsidRDefault="00BC46F1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BC46F1">
              <w:rPr>
                <w:sz w:val="18"/>
                <w:szCs w:val="18"/>
                <w:lang w:val="vi-VN"/>
              </w:rPr>
              <w:t>Sang kiến xuất sắc Thorny ở Ấn Độ</w:t>
            </w:r>
          </w:p>
        </w:tc>
      </w:tr>
      <w:tr w:rsidR="00DD5627" w:rsidRPr="0070622B" w:rsidTr="00DD5627">
        <w:trPr>
          <w:trHeight w:val="84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C46F1" w:rsidRDefault="00BC46F1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BC46F1">
              <w:rPr>
                <w:sz w:val="18"/>
                <w:szCs w:val="18"/>
                <w:lang w:val="vi-VN"/>
              </w:rPr>
              <w:t>Đại học cấp tỉnh trong chính sách Ấn Độ</w:t>
            </w:r>
          </w:p>
        </w:tc>
      </w:tr>
      <w:tr w:rsidR="00DD5627" w:rsidRPr="0070622B" w:rsidTr="00E25B61">
        <w:trPr>
          <w:trHeight w:val="30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25B61" w:rsidRDefault="00E25B61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E25B61">
              <w:rPr>
                <w:sz w:val="18"/>
                <w:szCs w:val="18"/>
                <w:lang w:val="vi-VN"/>
              </w:rPr>
              <w:t>Sáu nguyên tắc cải thiện giảng dạy đại học ở Ấn Độ</w:t>
            </w:r>
          </w:p>
        </w:tc>
      </w:tr>
      <w:tr w:rsidR="00E25B61" w:rsidRPr="0070622B" w:rsidTr="00E25B61">
        <w:trPr>
          <w:trHeight w:val="30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B61" w:rsidRPr="00E25B61" w:rsidRDefault="00E25B61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B61" w:rsidRPr="00E25B61" w:rsidRDefault="00E25B61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Cơ hội việc làm cho sinh viên tốt nghiệp ở Ấn Độ - một thực tế khắc nghiệt</w:t>
            </w:r>
          </w:p>
        </w:tc>
      </w:tr>
      <w:tr w:rsidR="00E25B61" w:rsidRPr="0070622B" w:rsidTr="00E25B61">
        <w:trPr>
          <w:trHeight w:val="30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B61" w:rsidRPr="00E25B61" w:rsidRDefault="00E25B61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B61" w:rsidRPr="00E25B61" w:rsidRDefault="00E25B61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Hiệp hội sinh viên tốt nghiệp : Có phải là vấn đề riêng của Hoa Kỳ</w:t>
            </w:r>
          </w:p>
        </w:tc>
      </w:tr>
      <w:tr w:rsidR="00E25B61" w:rsidRPr="0070622B" w:rsidTr="00E25B61">
        <w:trPr>
          <w:trHeight w:val="46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B61" w:rsidRDefault="00E25B61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5B61" w:rsidRDefault="00E25B61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Tương lai của giáo dục trình độ đại học ở Hoa Kỳ</w:t>
            </w:r>
          </w:p>
        </w:tc>
      </w:tr>
    </w:tbl>
    <w:tbl>
      <w:tblPr>
        <w:tblpPr w:leftFromText="180" w:rightFromText="180" w:vertAnchor="text" w:horzAnchor="margin" w:tblpY="-901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A60DFA" w:rsidTr="00DD5627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60DFA" w:rsidRDefault="00DD5627" w:rsidP="00DD5627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t>N0.</w:t>
            </w:r>
            <w:r w:rsidRPr="00A60DFA">
              <w:rPr>
                <w:b/>
                <w:sz w:val="32"/>
                <w:szCs w:val="18"/>
                <w:lang w:val="vi-VN"/>
              </w:rPr>
              <w:t xml:space="preserve"> </w:t>
            </w:r>
            <w:r>
              <w:rPr>
                <w:b/>
                <w:sz w:val="32"/>
                <w:szCs w:val="18"/>
                <w:lang w:val="vi-VN"/>
              </w:rPr>
              <w:t>94</w:t>
            </w:r>
          </w:p>
          <w:p w:rsidR="00DD5627" w:rsidRPr="008067D2" w:rsidRDefault="00DD5627" w:rsidP="00DD5627">
            <w:pPr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i/>
                <w:sz w:val="18"/>
                <w:szCs w:val="18"/>
                <w:lang w:val="vi-VN"/>
              </w:rPr>
              <w:t xml:space="preserve">Tháng </w:t>
            </w:r>
            <w:r w:rsidRPr="008067D2">
              <w:rPr>
                <w:i/>
                <w:sz w:val="18"/>
                <w:szCs w:val="18"/>
                <w:lang w:val="vi-VN"/>
              </w:rPr>
              <w:t>0</w:t>
            </w:r>
            <w:r>
              <w:rPr>
                <w:i/>
                <w:sz w:val="18"/>
                <w:szCs w:val="18"/>
                <w:lang w:val="vi-VN"/>
              </w:rPr>
              <w:t>3</w:t>
            </w:r>
            <w:r w:rsidRPr="00A60DFA">
              <w:rPr>
                <w:i/>
                <w:sz w:val="18"/>
                <w:szCs w:val="18"/>
                <w:lang w:val="vi-VN"/>
              </w:rPr>
              <w:t xml:space="preserve"> năm 20</w:t>
            </w:r>
            <w:r>
              <w:rPr>
                <w:i/>
                <w:sz w:val="18"/>
                <w:szCs w:val="18"/>
                <w:lang w:val="vi-VN"/>
              </w:rPr>
              <w:t>18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D5627" w:rsidRPr="0070622B" w:rsidTr="00DD5627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DD5627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Các vấn về phụ nữ trong giáo dục đại học Châu Mỹ Latinh</w:t>
            </w:r>
          </w:p>
        </w:tc>
      </w:tr>
      <w:tr w:rsidR="00DD5627" w:rsidRPr="0070622B" w:rsidTr="00DD5627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DD5627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Quấy rối tình dục tại các cơ sở giáo dục đại học Châu Phi</w:t>
            </w:r>
          </w:p>
        </w:tc>
      </w:tr>
      <w:tr w:rsidR="00DD5627" w:rsidRPr="0070622B" w:rsidTr="00DD5627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DD5627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Phong trào Me too như một thời điểm học tập toàn cầu</w:t>
            </w:r>
          </w:p>
        </w:tc>
      </w:tr>
      <w:tr w:rsidR="00DD5627" w:rsidRPr="004D1911" w:rsidTr="00DD5627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8B2663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Giới tính vag giáo dục đại học: Nạn quấy rối và chênh lệch thu nhập</w:t>
            </w:r>
          </w:p>
        </w:tc>
      </w:tr>
      <w:tr w:rsidR="00DD5627" w:rsidRPr="0070622B" w:rsidTr="00DD5627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8B2663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Bạo lực tình dục trong giáo dục đại học Ethiopia</w:t>
            </w:r>
          </w:p>
        </w:tc>
      </w:tr>
      <w:tr w:rsidR="00DD5627" w:rsidRPr="0070622B" w:rsidTr="00DD5627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B26AA5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B26AA5">
              <w:rPr>
                <w:sz w:val="18"/>
                <w:szCs w:val="18"/>
                <w:lang w:val="vi-VN"/>
              </w:rPr>
              <w:t>Brexit và các trường đại học: Hướng tới tái cấu trúc giáo dục đại học Châu Âu?</w:t>
            </w:r>
          </w:p>
        </w:tc>
      </w:tr>
      <w:tr w:rsidR="00DD5627" w:rsidRPr="0070622B" w:rsidTr="00DD5627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B26AA5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B26AA5">
              <w:rPr>
                <w:sz w:val="18"/>
                <w:szCs w:val="18"/>
                <w:lang w:val="vi-VN"/>
              </w:rPr>
              <w:t>Ấn Độ và Trung Quốc : Thu hút sinh viên quốc tế</w:t>
            </w:r>
          </w:p>
        </w:tc>
      </w:tr>
      <w:tr w:rsidR="00DD5627" w:rsidRPr="0070622B" w:rsidTr="00DD5627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B26AA5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“Du học siêu ngắn” ở Nhật Bản</w:t>
            </w:r>
          </w:p>
        </w:tc>
      </w:tr>
      <w:tr w:rsidR="00DD5627" w:rsidRPr="0070622B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84868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B26AA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B26AA5">
              <w:rPr>
                <w:sz w:val="18"/>
                <w:szCs w:val="18"/>
                <w:lang w:val="vi-VN"/>
              </w:rPr>
              <w:t>Trường chuyển tiếp: Một loại hình đại học mới ở Canada</w:t>
            </w:r>
          </w:p>
        </w:tc>
      </w:tr>
      <w:tr w:rsidR="00DD5627" w:rsidRPr="0070622B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B26AA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B26AA5">
              <w:rPr>
                <w:sz w:val="18"/>
                <w:szCs w:val="18"/>
                <w:lang w:val="vi-VN"/>
              </w:rPr>
              <w:t>Quốc tế hóa toàn diện: Tăng cơ hội tiếp cận và sự công bằng</w:t>
            </w:r>
          </w:p>
        </w:tc>
      </w:tr>
      <w:tr w:rsidR="00DD5627" w:rsidRPr="0070622B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B26AA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B26AA5">
              <w:rPr>
                <w:sz w:val="18"/>
                <w:szCs w:val="18"/>
                <w:lang w:val="vi-VN"/>
              </w:rPr>
              <w:t>Nhận biết lợi ích của đại chúng hóa giáo dục đại học</w:t>
            </w:r>
          </w:p>
        </w:tc>
      </w:tr>
      <w:tr w:rsidR="00DD5627" w:rsidRPr="0070622B" w:rsidTr="00DD5627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B26AA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B26AA5">
              <w:rPr>
                <w:sz w:val="18"/>
                <w:szCs w:val="18"/>
                <w:lang w:val="vi-VN"/>
              </w:rPr>
              <w:t>Phổ cập đại học và chất lượng ở Philippines</w:t>
            </w:r>
          </w:p>
        </w:tc>
      </w:tr>
      <w:tr w:rsidR="00DD5627" w:rsidRPr="0070622B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B26AA5" w:rsidP="00B26AA5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B26AA5">
              <w:rPr>
                <w:sz w:val="18"/>
                <w:szCs w:val="18"/>
                <w:lang w:val="vi-VN"/>
              </w:rPr>
              <w:t>Xuất bản khoa học kiểu “tháp sâm banh”</w:t>
            </w:r>
          </w:p>
        </w:tc>
      </w:tr>
      <w:tr w:rsidR="00DD5627" w:rsidRPr="0070622B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B26AA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B26AA5">
              <w:rPr>
                <w:sz w:val="18"/>
                <w:szCs w:val="18"/>
                <w:lang w:val="vi-VN"/>
              </w:rPr>
              <w:t>Tạp chí giáo dục đại học: Lĩnh vực mới nổi</w:t>
            </w:r>
          </w:p>
        </w:tc>
      </w:tr>
      <w:tr w:rsidR="00DD5627" w:rsidRPr="0070622B" w:rsidTr="00DD5627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B26AA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B26AA5">
              <w:rPr>
                <w:sz w:val="18"/>
                <w:szCs w:val="18"/>
                <w:lang w:val="vi-VN"/>
              </w:rPr>
              <w:t>Đại học công không còn độc quyền</w:t>
            </w:r>
          </w:p>
        </w:tc>
      </w:tr>
      <w:tr w:rsidR="00DD5627" w:rsidRPr="0070622B" w:rsidTr="00DD5627">
        <w:trPr>
          <w:trHeight w:val="59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B26AA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B26AA5">
              <w:rPr>
                <w:sz w:val="18"/>
                <w:szCs w:val="18"/>
                <w:lang w:val="vi-VN"/>
              </w:rPr>
              <w:t>Xem xét lại giáo dục đại học tư thục ở Brazil</w:t>
            </w:r>
          </w:p>
        </w:tc>
      </w:tr>
      <w:tr w:rsidR="00DD5627" w:rsidRPr="0070622B" w:rsidTr="00B26AA5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B26AA5" w:rsidRDefault="00B26AA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B26AA5">
              <w:rPr>
                <w:sz w:val="18"/>
                <w:szCs w:val="18"/>
                <w:lang w:val="vi-VN"/>
              </w:rPr>
              <w:t xml:space="preserve">Dịch chuyển sinh viên và cơ hội việc làm: Kinh nghiệm Ethiopia Wondwosen Tamarat </w:t>
            </w:r>
          </w:p>
        </w:tc>
      </w:tr>
      <w:tr w:rsidR="00B26AA5" w:rsidRPr="0070622B" w:rsidTr="00B26AA5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A5" w:rsidRPr="00B26AA5" w:rsidRDefault="00B26AA5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A5" w:rsidRPr="00B26AA5" w:rsidRDefault="00B26AA5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Đảm bảo chất lượng ở Ghana: Thành tựu và thách thức</w:t>
            </w:r>
          </w:p>
        </w:tc>
      </w:tr>
      <w:tr w:rsidR="00B26AA5" w:rsidRPr="0070622B" w:rsidTr="00B26AA5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A5" w:rsidRPr="00B26AA5" w:rsidRDefault="00B26AA5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A5" w:rsidRPr="00B26AA5" w:rsidRDefault="00B26AA5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Lệch hướng học thuật trong các trường công nghệ ứng dụng Trung Quốc</w:t>
            </w:r>
          </w:p>
        </w:tc>
      </w:tr>
      <w:tr w:rsidR="00B26AA5" w:rsidRPr="0070622B" w:rsidTr="007A242F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A5" w:rsidRPr="00B26AA5" w:rsidRDefault="00B26AA5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AA5" w:rsidRPr="00B26AA5" w:rsidRDefault="007A242F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chủ đại học và trách nhiệm giải trình trong giáo dục đại học Nga</w:t>
            </w:r>
          </w:p>
        </w:tc>
      </w:tr>
      <w:tr w:rsidR="007A242F" w:rsidRPr="0070622B" w:rsidTr="00DD5627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242F" w:rsidRDefault="007A242F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242F" w:rsidRDefault="007A242F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Chiến lược cạnh tranh của các tổ chức giáo dục đại học Việt Nam</w:t>
            </w:r>
          </w:p>
        </w:tc>
      </w:tr>
    </w:tbl>
    <w:p w:rsidR="00DD5627" w:rsidRPr="004D42EE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spacing w:after="200" w:line="276" w:lineRule="auto"/>
        <w:rPr>
          <w:sz w:val="18"/>
          <w:szCs w:val="18"/>
          <w:lang w:val="vi-VN"/>
        </w:rPr>
      </w:pPr>
      <w:r>
        <w:rPr>
          <w:sz w:val="18"/>
          <w:szCs w:val="18"/>
          <w:lang w:val="vi-VN"/>
        </w:rPr>
        <w:br w:type="page"/>
      </w:r>
    </w:p>
    <w:tbl>
      <w:tblPr>
        <w:tblpPr w:leftFromText="180" w:rightFromText="180" w:vertAnchor="text" w:horzAnchor="page" w:tblpX="6903" w:tblpY="-922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A60DFA" w:rsidTr="00DD5627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A4BE3" w:rsidRDefault="00DD5627" w:rsidP="00DD5627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>N0.</w:t>
            </w:r>
            <w:r w:rsidRPr="00A60DFA">
              <w:rPr>
                <w:b/>
                <w:sz w:val="32"/>
                <w:szCs w:val="18"/>
                <w:lang w:val="vi-VN"/>
              </w:rPr>
              <w:t xml:space="preserve"> </w:t>
            </w:r>
            <w:r>
              <w:rPr>
                <w:b/>
                <w:sz w:val="32"/>
                <w:szCs w:val="18"/>
                <w:lang w:val="vi-VN"/>
              </w:rPr>
              <w:t>9</w:t>
            </w:r>
            <w:r w:rsidR="00EA4BE3">
              <w:rPr>
                <w:b/>
                <w:sz w:val="32"/>
                <w:szCs w:val="18"/>
              </w:rPr>
              <w:t>7</w:t>
            </w:r>
          </w:p>
          <w:p w:rsidR="00DD5627" w:rsidRPr="00EA4BE3" w:rsidRDefault="00DD5627" w:rsidP="00DD5627">
            <w:pPr>
              <w:rPr>
                <w:b/>
                <w:sz w:val="18"/>
                <w:szCs w:val="18"/>
              </w:rPr>
            </w:pPr>
            <w:r w:rsidRPr="00A60DFA">
              <w:rPr>
                <w:i/>
                <w:sz w:val="18"/>
                <w:szCs w:val="18"/>
                <w:lang w:val="vi-VN"/>
              </w:rPr>
              <w:t xml:space="preserve">Tháng </w:t>
            </w:r>
            <w:r w:rsidRPr="008067D2">
              <w:rPr>
                <w:i/>
                <w:sz w:val="18"/>
                <w:szCs w:val="18"/>
                <w:lang w:val="vi-VN"/>
              </w:rPr>
              <w:t>0</w:t>
            </w:r>
            <w:r>
              <w:rPr>
                <w:i/>
                <w:sz w:val="18"/>
                <w:szCs w:val="18"/>
                <w:lang w:val="vi-VN"/>
              </w:rPr>
              <w:t>2</w:t>
            </w:r>
            <w:r w:rsidRPr="00A60DFA">
              <w:rPr>
                <w:i/>
                <w:sz w:val="18"/>
                <w:szCs w:val="18"/>
                <w:lang w:val="vi-VN"/>
              </w:rPr>
              <w:t xml:space="preserve"> năm 20</w:t>
            </w:r>
            <w:r>
              <w:rPr>
                <w:i/>
                <w:sz w:val="18"/>
                <w:szCs w:val="18"/>
                <w:lang w:val="vi-VN"/>
              </w:rPr>
              <w:t>1</w:t>
            </w:r>
            <w:r w:rsidR="00EA4BE3">
              <w:rPr>
                <w:i/>
                <w:sz w:val="18"/>
                <w:szCs w:val="18"/>
              </w:rPr>
              <w:t>9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D5627" w:rsidRPr="0070622B" w:rsidTr="007C55FC">
        <w:trPr>
          <w:trHeight w:val="38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A4BE3" w:rsidRDefault="00EA4BE3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EA4BE3">
              <w:rPr>
                <w:sz w:val="18"/>
                <w:szCs w:val="18"/>
                <w:lang w:val="vi-VN"/>
              </w:rPr>
              <w:t>Điều gì xảy ra với hiện hẹn về học trực tuyến</w:t>
            </w:r>
          </w:p>
        </w:tc>
      </w:tr>
      <w:tr w:rsidR="00DD5627" w:rsidRPr="0070622B" w:rsidTr="007C55FC">
        <w:trPr>
          <w:trHeight w:val="3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A4BE3" w:rsidRDefault="00EA4BE3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EA4BE3">
              <w:rPr>
                <w:sz w:val="18"/>
                <w:szCs w:val="18"/>
                <w:lang w:val="vi-VN"/>
              </w:rPr>
              <w:t>Tối đá hóa sứ mệnh dân sự của các trường đại học</w:t>
            </w:r>
          </w:p>
        </w:tc>
      </w:tr>
      <w:tr w:rsidR="00DD5627" w:rsidRPr="0070622B" w:rsidTr="007C55FC">
        <w:trPr>
          <w:trHeight w:val="29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A4BE3" w:rsidRDefault="00EA4BE3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EA4BE3">
              <w:rPr>
                <w:sz w:val="18"/>
                <w:szCs w:val="18"/>
                <w:lang w:val="vi-VN"/>
              </w:rPr>
              <w:t>Cấu trúc quốc gia của giáo dục đại học  tư nhân toàn cầu</w:t>
            </w:r>
          </w:p>
        </w:tc>
      </w:tr>
      <w:tr w:rsidR="00DD5627" w:rsidRPr="004D1911" w:rsidTr="007C55FC">
        <w:trPr>
          <w:trHeight w:val="36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A4BE3" w:rsidRDefault="00EA4BE3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EA4BE3">
              <w:rPr>
                <w:sz w:val="18"/>
                <w:szCs w:val="18"/>
                <w:lang w:val="vi-VN"/>
              </w:rPr>
              <w:t>Quốc tế hóa bất đắc dĩ trong giáo dục đại học</w:t>
            </w:r>
          </w:p>
        </w:tc>
      </w:tr>
      <w:tr w:rsidR="00DD5627" w:rsidRPr="0070622B" w:rsidTr="007C55FC">
        <w:trPr>
          <w:trHeight w:val="36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A4BE3" w:rsidRDefault="00EA4BE3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EA4BE3">
              <w:rPr>
                <w:sz w:val="18"/>
                <w:szCs w:val="18"/>
                <w:lang w:val="vi-VN"/>
              </w:rPr>
              <w:t>Văn hóa học thuật và quốc tế hóa</w:t>
            </w:r>
          </w:p>
        </w:tc>
      </w:tr>
      <w:tr w:rsidR="00DD5627" w:rsidRPr="0070622B" w:rsidTr="007C55FC">
        <w:trPr>
          <w:trHeight w:val="26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A4BE3" w:rsidRDefault="00EA4BE3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EA4BE3">
              <w:rPr>
                <w:sz w:val="18"/>
                <w:szCs w:val="18"/>
                <w:lang w:val="vi-VN"/>
              </w:rPr>
              <w:t>Quốc tế hóa giáo dục đại học ở Indonesia</w:t>
            </w:r>
          </w:p>
        </w:tc>
      </w:tr>
      <w:tr w:rsidR="00DD5627" w:rsidRPr="0070622B" w:rsidTr="007C55FC">
        <w:trPr>
          <w:trHeight w:val="37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A4BE3" w:rsidRDefault="00EA4BE3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EA4BE3">
              <w:rPr>
                <w:sz w:val="18"/>
                <w:szCs w:val="18"/>
                <w:lang w:val="vi-VN"/>
              </w:rPr>
              <w:t>Ấn Độ chậm bước trên con đường quốc tế hóa</w:t>
            </w:r>
          </w:p>
        </w:tc>
      </w:tr>
      <w:tr w:rsidR="00DD5627" w:rsidRPr="0070622B" w:rsidTr="007C55FC">
        <w:trPr>
          <w:trHeight w:val="53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A4BE3" w:rsidRDefault="00EA4BE3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Tư duy phê phán và hệ tư tưởng trong giáo dục đại học Trung Quốc</w:t>
            </w:r>
          </w:p>
        </w:tc>
      </w:tr>
      <w:tr w:rsidR="00DD5627" w:rsidRPr="0070622B" w:rsidTr="007C55FC">
        <w:trPr>
          <w:trHeight w:val="32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84868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A4BE3" w:rsidRDefault="00EA4BE3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EA4BE3">
              <w:rPr>
                <w:sz w:val="18"/>
                <w:szCs w:val="18"/>
                <w:lang w:val="vi-VN"/>
              </w:rPr>
              <w:t>Hiệu suất chương trình “ngàn tài năng trẻ” ở Trung Quốc</w:t>
            </w:r>
          </w:p>
        </w:tc>
      </w:tr>
      <w:tr w:rsidR="00DD5627" w:rsidRPr="0070622B" w:rsidTr="007C55FC">
        <w:trPr>
          <w:trHeight w:val="51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A4BE3" w:rsidRDefault="00EA4BE3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EA4BE3">
              <w:rPr>
                <w:sz w:val="18"/>
                <w:szCs w:val="18"/>
                <w:lang w:val="vi-VN"/>
              </w:rPr>
              <w:t>Sinh viên quốc tế tại Trung Quốc: Số liệu thực tế, lộ trình và thách thức</w:t>
            </w:r>
          </w:p>
        </w:tc>
      </w:tr>
      <w:tr w:rsidR="00DD5627" w:rsidRPr="0070622B" w:rsidTr="007C55FC">
        <w:trPr>
          <w:trHeight w:val="48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A4BE3" w:rsidRDefault="00EA4BE3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EA4BE3">
              <w:rPr>
                <w:sz w:val="18"/>
                <w:szCs w:val="18"/>
                <w:lang w:val="vi-VN"/>
              </w:rPr>
              <w:t>Nhữ</w:t>
            </w:r>
            <w:r>
              <w:rPr>
                <w:sz w:val="18"/>
                <w:szCs w:val="18"/>
                <w:lang w:val="vi-VN"/>
              </w:rPr>
              <w:t>ng thách thức đối với giáo dục</w:t>
            </w:r>
            <w:r w:rsidRPr="004938AC">
              <w:rPr>
                <w:sz w:val="18"/>
                <w:szCs w:val="18"/>
                <w:lang w:val="vi-VN"/>
              </w:rPr>
              <w:t xml:space="preserve"> </w:t>
            </w:r>
            <w:r w:rsidRPr="00EA4BE3">
              <w:rPr>
                <w:sz w:val="18"/>
                <w:szCs w:val="18"/>
                <w:lang w:val="vi-VN"/>
              </w:rPr>
              <w:t>đại học ở Lào và Campuchia</w:t>
            </w:r>
          </w:p>
        </w:tc>
      </w:tr>
      <w:tr w:rsidR="00DD5627" w:rsidRPr="0070622B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938AC" w:rsidRDefault="004938AC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4938AC">
              <w:rPr>
                <w:sz w:val="18"/>
                <w:szCs w:val="18"/>
                <w:lang w:val="vi-VN"/>
              </w:rPr>
              <w:t>Việc làm cho sinh viên tốt nghiệp ở Việt Nam</w:t>
            </w:r>
          </w:p>
        </w:tc>
      </w:tr>
      <w:tr w:rsidR="00DD5627" w:rsidRPr="0070622B" w:rsidTr="007C55FC">
        <w:trPr>
          <w:trHeight w:val="24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938AC" w:rsidRDefault="004938AC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4938AC">
              <w:rPr>
                <w:sz w:val="18"/>
                <w:szCs w:val="18"/>
                <w:lang w:val="vi-VN"/>
              </w:rPr>
              <w:t>Panama: Giáo dục đại học là chìa khóa</w:t>
            </w:r>
          </w:p>
        </w:tc>
      </w:tr>
      <w:tr w:rsidR="00DD5627" w:rsidRPr="0070622B" w:rsidTr="007C55FC">
        <w:trPr>
          <w:trHeight w:val="34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938AC" w:rsidRDefault="004938AC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4938AC">
              <w:rPr>
                <w:sz w:val="18"/>
                <w:szCs w:val="18"/>
                <w:lang w:val="vi-VN"/>
              </w:rPr>
              <w:t>Các trường đại học Kenya trên bờ vực vỡ nợ tài chính</w:t>
            </w:r>
          </w:p>
        </w:tc>
      </w:tr>
      <w:tr w:rsidR="00DD5627" w:rsidRPr="0070622B" w:rsidTr="007C55FC">
        <w:trPr>
          <w:trHeight w:val="4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938AC" w:rsidRDefault="004938AC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4938AC">
              <w:rPr>
                <w:sz w:val="18"/>
                <w:szCs w:val="18"/>
                <w:lang w:val="vi-VN"/>
              </w:rPr>
              <w:t>Sự công bằng trong các hệ thống giáo dục đại học ở Argentina và Chile</w:t>
            </w:r>
          </w:p>
        </w:tc>
      </w:tr>
      <w:tr w:rsidR="00DD5627" w:rsidRPr="0070622B" w:rsidTr="007C55FC">
        <w:trPr>
          <w:trHeight w:val="22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938AC" w:rsidRDefault="004938AC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4938AC">
              <w:rPr>
                <w:sz w:val="18"/>
                <w:szCs w:val="18"/>
                <w:lang w:val="vi-VN"/>
              </w:rPr>
              <w:t>Phát triển hệ thống tín chỉ ở Kazakhstan</w:t>
            </w:r>
          </w:p>
        </w:tc>
      </w:tr>
    </w:tbl>
    <w:tbl>
      <w:tblPr>
        <w:tblpPr w:leftFromText="180" w:rightFromText="180" w:vertAnchor="text" w:horzAnchor="margin" w:tblpY="-901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A60DFA" w:rsidTr="00DD5627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24709" w:rsidRDefault="00DD5627" w:rsidP="00DD5627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  <w:lang w:val="vi-VN"/>
              </w:rPr>
              <w:t>N0.</w:t>
            </w:r>
            <w:r w:rsidRPr="00A60DFA">
              <w:rPr>
                <w:b/>
                <w:sz w:val="32"/>
                <w:szCs w:val="18"/>
                <w:lang w:val="vi-VN"/>
              </w:rPr>
              <w:t xml:space="preserve"> </w:t>
            </w:r>
            <w:r>
              <w:rPr>
                <w:b/>
                <w:sz w:val="32"/>
                <w:szCs w:val="18"/>
                <w:lang w:val="vi-VN"/>
              </w:rPr>
              <w:t>9</w:t>
            </w:r>
            <w:r w:rsidR="00624709">
              <w:rPr>
                <w:b/>
                <w:sz w:val="32"/>
                <w:szCs w:val="18"/>
              </w:rPr>
              <w:t>6</w:t>
            </w:r>
          </w:p>
          <w:p w:rsidR="00DD5627" w:rsidRPr="00624709" w:rsidRDefault="00DD5627" w:rsidP="00DD5627">
            <w:pPr>
              <w:rPr>
                <w:b/>
                <w:sz w:val="18"/>
                <w:szCs w:val="18"/>
              </w:rPr>
            </w:pPr>
            <w:r w:rsidRPr="00A60DFA">
              <w:rPr>
                <w:i/>
                <w:sz w:val="18"/>
                <w:szCs w:val="18"/>
                <w:lang w:val="vi-VN"/>
              </w:rPr>
              <w:t xml:space="preserve">Tháng </w:t>
            </w:r>
            <w:r w:rsidRPr="008067D2">
              <w:rPr>
                <w:i/>
                <w:sz w:val="18"/>
                <w:szCs w:val="18"/>
                <w:lang w:val="vi-VN"/>
              </w:rPr>
              <w:t>0</w:t>
            </w:r>
            <w:r>
              <w:rPr>
                <w:i/>
                <w:sz w:val="18"/>
                <w:szCs w:val="18"/>
                <w:lang w:val="vi-VN"/>
              </w:rPr>
              <w:t>1</w:t>
            </w:r>
            <w:r w:rsidRPr="00A60DFA">
              <w:rPr>
                <w:i/>
                <w:sz w:val="18"/>
                <w:szCs w:val="18"/>
                <w:lang w:val="vi-VN"/>
              </w:rPr>
              <w:t xml:space="preserve"> năm 20</w:t>
            </w:r>
            <w:r>
              <w:rPr>
                <w:i/>
                <w:sz w:val="18"/>
                <w:szCs w:val="18"/>
                <w:lang w:val="vi-VN"/>
              </w:rPr>
              <w:t>1</w:t>
            </w:r>
            <w:r w:rsidR="00624709">
              <w:rPr>
                <w:i/>
                <w:sz w:val="18"/>
                <w:szCs w:val="18"/>
              </w:rPr>
              <w:t>9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D5627" w:rsidRPr="0070622B" w:rsidTr="00DD5627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24709" w:rsidRDefault="00624709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624709">
              <w:rPr>
                <w:sz w:val="18"/>
                <w:szCs w:val="18"/>
                <w:lang w:val="vi-VN"/>
              </w:rPr>
              <w:t>Quá nhiều nghiên cứu học thuật được công bố</w:t>
            </w:r>
          </w:p>
        </w:tc>
      </w:tr>
      <w:tr w:rsidR="00DD5627" w:rsidRPr="0070622B" w:rsidTr="00DD5627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24709" w:rsidRDefault="00624709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624709">
              <w:rPr>
                <w:sz w:val="18"/>
                <w:szCs w:val="18"/>
                <w:lang w:val="vi-VN"/>
              </w:rPr>
              <w:t>Tạo lập tri thức – công việc của mọi người</w:t>
            </w:r>
          </w:p>
        </w:tc>
      </w:tr>
      <w:tr w:rsidR="00DD5627" w:rsidRPr="0070622B" w:rsidTr="00DD5627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24709" w:rsidRDefault="00624709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624709">
              <w:rPr>
                <w:sz w:val="18"/>
                <w:szCs w:val="18"/>
                <w:lang w:val="vi-VN"/>
              </w:rPr>
              <w:t>Hợp tác giữa Trung Quốc và Hoa Kỳ trong giáo dục đại học: Yếu tố ổn định quan trọng</w:t>
            </w:r>
          </w:p>
        </w:tc>
      </w:tr>
      <w:tr w:rsidR="00DD5627" w:rsidRPr="004D1911" w:rsidTr="00DD5627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24709" w:rsidRDefault="00624709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624709">
              <w:rPr>
                <w:sz w:val="18"/>
                <w:szCs w:val="18"/>
                <w:lang w:val="vi-VN"/>
              </w:rPr>
              <w:t>Quốc tế hóa không theo cách của cha mẹ: Quan điểm của thế hệ kế tiếp</w:t>
            </w:r>
          </w:p>
        </w:tc>
      </w:tr>
      <w:tr w:rsidR="00DD5627" w:rsidRPr="0070622B" w:rsidTr="00DD5627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24709" w:rsidRDefault="00624709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624709">
              <w:rPr>
                <w:sz w:val="18"/>
                <w:szCs w:val="18"/>
                <w:lang w:val="vi-VN"/>
              </w:rPr>
              <w:t>Trao đổi sinh viên quốc tế ở Israel</w:t>
            </w:r>
          </w:p>
        </w:tc>
      </w:tr>
      <w:tr w:rsidR="00DD5627" w:rsidRPr="0070622B" w:rsidTr="00DD5627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24709" w:rsidRDefault="00624709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624709">
              <w:rPr>
                <w:sz w:val="18"/>
                <w:szCs w:val="18"/>
                <w:lang w:val="vi-VN"/>
              </w:rPr>
              <w:t>Italy: Chảy máu hay lưu thông chất xám</w:t>
            </w:r>
          </w:p>
        </w:tc>
      </w:tr>
      <w:tr w:rsidR="00DD5627" w:rsidRPr="0070622B" w:rsidTr="00DD5627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24709" w:rsidRDefault="00624709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624709">
              <w:rPr>
                <w:sz w:val="18"/>
                <w:szCs w:val="18"/>
                <w:lang w:val="vi-VN"/>
              </w:rPr>
              <w:t>Chương trình cử nhân dạy bằng tiếng anh ở Châu Âu</w:t>
            </w:r>
          </w:p>
        </w:tc>
      </w:tr>
      <w:tr w:rsidR="00DD5627" w:rsidRPr="0070622B" w:rsidTr="00DD5627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24709" w:rsidRDefault="00624709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Mô hình lai quốc tế hóa ở Hàn Quốc: Hứa hẹn phát triển?</w:t>
            </w:r>
          </w:p>
        </w:tc>
      </w:tr>
      <w:tr w:rsidR="00DD5627" w:rsidRPr="0070622B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84868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A4BE3" w:rsidRDefault="00EA4BE3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EA4BE3">
              <w:rPr>
                <w:sz w:val="18"/>
                <w:szCs w:val="18"/>
                <w:lang w:val="vi-VN"/>
              </w:rPr>
              <w:t>Các chính sách quốc gia và vai trò của tiếng Anh trong giáo dục đại học</w:t>
            </w:r>
          </w:p>
        </w:tc>
      </w:tr>
      <w:tr w:rsidR="00DD5627" w:rsidRPr="0070622B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A4BE3" w:rsidRDefault="00EA4BE3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EA4BE3">
              <w:rPr>
                <w:sz w:val="18"/>
                <w:szCs w:val="18"/>
                <w:lang w:val="vi-VN"/>
              </w:rPr>
              <w:t>Chính sách ngôn ngữ quốc gia của Malaysia và việc làm sinh viên</w:t>
            </w:r>
          </w:p>
        </w:tc>
      </w:tr>
      <w:tr w:rsidR="00DD5627" w:rsidRPr="0070622B" w:rsidTr="007C55FC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A4BE3" w:rsidRDefault="00EA4BE3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EA4BE3">
              <w:rPr>
                <w:sz w:val="18"/>
                <w:szCs w:val="18"/>
                <w:lang w:val="vi-VN"/>
              </w:rPr>
              <w:t>Giảng viên quốc tế tại Nhật Bản</w:t>
            </w:r>
          </w:p>
        </w:tc>
      </w:tr>
      <w:tr w:rsidR="00DD5627" w:rsidRPr="0070622B" w:rsidTr="00DD5627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A4BE3" w:rsidRDefault="00EA4BE3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EA4BE3">
              <w:rPr>
                <w:sz w:val="18"/>
                <w:szCs w:val="18"/>
                <w:lang w:val="vi-VN"/>
              </w:rPr>
              <w:t>Bằng tú tại quốc tế tại Nhật Bản</w:t>
            </w:r>
          </w:p>
        </w:tc>
      </w:tr>
      <w:tr w:rsidR="00DD5627" w:rsidRPr="0070622B" w:rsidTr="007C55FC">
        <w:trPr>
          <w:trHeight w:val="56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A4BE3" w:rsidRDefault="00EA4BE3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EA4BE3">
              <w:rPr>
                <w:sz w:val="18"/>
                <w:szCs w:val="18"/>
                <w:lang w:val="vi-VN"/>
              </w:rPr>
              <w:t>Nhật Bản: Đại học đẳng cấp thế giới để đổi mới xã hội</w:t>
            </w:r>
          </w:p>
        </w:tc>
      </w:tr>
      <w:tr w:rsidR="00DD5627" w:rsidRPr="0070622B" w:rsidTr="007C55FC">
        <w:trPr>
          <w:trHeight w:val="53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A4BE3" w:rsidRDefault="00EA4BE3" w:rsidP="00EA4BE3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EA4BE3">
              <w:rPr>
                <w:sz w:val="18"/>
                <w:szCs w:val="18"/>
                <w:lang w:val="vi-VN"/>
              </w:rPr>
              <w:t>Khủng hoảng  hiện nay tại các trường đại học Nam Phi</w:t>
            </w:r>
          </w:p>
        </w:tc>
      </w:tr>
      <w:tr w:rsidR="00DD5627" w:rsidRPr="0070622B" w:rsidTr="007C55FC">
        <w:trPr>
          <w:trHeight w:val="61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EA4BE3" w:rsidRDefault="00EA4BE3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EA4BE3">
              <w:rPr>
                <w:sz w:val="18"/>
                <w:szCs w:val="18"/>
                <w:lang w:val="vi-VN"/>
              </w:rPr>
              <w:t>Lộ trình đại học của sinh viên ở Nam Phi</w:t>
            </w:r>
          </w:p>
        </w:tc>
      </w:tr>
    </w:tbl>
    <w:p w:rsidR="00DD5627" w:rsidRPr="004D42EE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spacing w:after="200" w:line="276" w:lineRule="auto"/>
        <w:rPr>
          <w:sz w:val="18"/>
          <w:szCs w:val="18"/>
          <w:lang w:val="vi-VN"/>
        </w:rPr>
      </w:pPr>
      <w:r>
        <w:rPr>
          <w:sz w:val="18"/>
          <w:szCs w:val="18"/>
          <w:lang w:val="vi-VN"/>
        </w:rPr>
        <w:br w:type="page"/>
      </w:r>
    </w:p>
    <w:p w:rsidR="00DD5627" w:rsidRPr="00060D4D" w:rsidRDefault="00DD5627" w:rsidP="00DD5627">
      <w:pPr>
        <w:rPr>
          <w:sz w:val="18"/>
          <w:szCs w:val="18"/>
          <w:lang w:val="vi-VN"/>
        </w:rPr>
      </w:pPr>
    </w:p>
    <w:p w:rsidR="00DD5627" w:rsidRPr="00884868" w:rsidRDefault="00DD5627" w:rsidP="00DD5627">
      <w:pPr>
        <w:rPr>
          <w:sz w:val="18"/>
          <w:szCs w:val="18"/>
          <w:lang w:val="vi-VN"/>
        </w:rPr>
      </w:pPr>
    </w:p>
    <w:tbl>
      <w:tblPr>
        <w:tblpPr w:leftFromText="180" w:rightFromText="180" w:vertAnchor="text" w:horzAnchor="page" w:tblpX="6903" w:tblpY="-922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A60DFA" w:rsidTr="00DD5627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321660" w:rsidRDefault="00DD5627" w:rsidP="00DD5627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  <w:lang w:val="vi-VN"/>
              </w:rPr>
              <w:t>N0.</w:t>
            </w:r>
            <w:r w:rsidRPr="00A60DFA">
              <w:rPr>
                <w:b/>
                <w:sz w:val="32"/>
                <w:szCs w:val="18"/>
                <w:lang w:val="vi-VN"/>
              </w:rPr>
              <w:t xml:space="preserve"> </w:t>
            </w:r>
            <w:r>
              <w:rPr>
                <w:b/>
                <w:sz w:val="32"/>
                <w:szCs w:val="18"/>
                <w:lang w:val="vi-VN"/>
              </w:rPr>
              <w:t>9</w:t>
            </w:r>
            <w:r w:rsidR="00321660">
              <w:rPr>
                <w:b/>
                <w:sz w:val="32"/>
                <w:szCs w:val="18"/>
              </w:rPr>
              <w:t>9</w:t>
            </w:r>
          </w:p>
          <w:p w:rsidR="00DD5627" w:rsidRPr="00321660" w:rsidRDefault="00DD5627" w:rsidP="00DD5627">
            <w:pPr>
              <w:rPr>
                <w:b/>
                <w:sz w:val="18"/>
                <w:szCs w:val="18"/>
              </w:rPr>
            </w:pPr>
            <w:r w:rsidRPr="00A60DFA">
              <w:rPr>
                <w:i/>
                <w:sz w:val="18"/>
                <w:szCs w:val="18"/>
                <w:lang w:val="vi-VN"/>
              </w:rPr>
              <w:t xml:space="preserve">Tháng </w:t>
            </w:r>
            <w:r w:rsidRPr="008067D2">
              <w:rPr>
                <w:i/>
                <w:sz w:val="18"/>
                <w:szCs w:val="18"/>
                <w:lang w:val="vi-VN"/>
              </w:rPr>
              <w:t>0</w:t>
            </w:r>
            <w:r w:rsidR="00321660">
              <w:rPr>
                <w:i/>
                <w:sz w:val="18"/>
                <w:szCs w:val="18"/>
              </w:rPr>
              <w:t>4</w:t>
            </w:r>
            <w:r w:rsidRPr="00A60DFA">
              <w:rPr>
                <w:i/>
                <w:sz w:val="18"/>
                <w:szCs w:val="18"/>
                <w:lang w:val="vi-VN"/>
              </w:rPr>
              <w:t xml:space="preserve"> năm 20</w:t>
            </w:r>
            <w:r>
              <w:rPr>
                <w:i/>
                <w:sz w:val="18"/>
                <w:szCs w:val="18"/>
                <w:lang w:val="vi-VN"/>
              </w:rPr>
              <w:t>1</w:t>
            </w:r>
            <w:r w:rsidR="00321660">
              <w:rPr>
                <w:i/>
                <w:sz w:val="18"/>
                <w:szCs w:val="18"/>
              </w:rPr>
              <w:t>9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D5627" w:rsidRPr="0070622B" w:rsidTr="00DD5627">
        <w:trPr>
          <w:trHeight w:val="7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321660" w:rsidRDefault="00321660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321660">
              <w:rPr>
                <w:sz w:val="18"/>
                <w:szCs w:val="18"/>
                <w:lang w:val="vi-VN"/>
              </w:rPr>
              <w:t>Brazil: Đang tiến tới bờ vực?</w:t>
            </w:r>
          </w:p>
        </w:tc>
      </w:tr>
      <w:tr w:rsidR="00DD5627" w:rsidRPr="0070622B" w:rsidTr="00DD5627">
        <w:trPr>
          <w:trHeight w:val="56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321660" w:rsidRDefault="00321660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321660">
              <w:rPr>
                <w:sz w:val="18"/>
                <w:szCs w:val="18"/>
                <w:lang w:val="vi-VN"/>
              </w:rPr>
              <w:t>Mexico: Chủ nghĩa dân túy và giáo dục đại học</w:t>
            </w:r>
          </w:p>
        </w:tc>
      </w:tr>
      <w:tr w:rsidR="00DD5627" w:rsidRPr="0070622B" w:rsidTr="00DD5627">
        <w:trPr>
          <w:trHeight w:val="63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321660" w:rsidRDefault="00321660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321660">
              <w:rPr>
                <w:sz w:val="18"/>
                <w:szCs w:val="18"/>
                <w:lang w:val="vi-VN"/>
              </w:rPr>
              <w:t>Dịch chuyển sinh viên: Xem xét lại việc chảy máu chất xám</w:t>
            </w:r>
          </w:p>
        </w:tc>
      </w:tr>
      <w:tr w:rsidR="00DD5627" w:rsidRPr="004D1911" w:rsidTr="00DD5627">
        <w:trPr>
          <w:trHeight w:val="50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321660" w:rsidRDefault="00321660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321660">
              <w:rPr>
                <w:sz w:val="18"/>
                <w:szCs w:val="18"/>
                <w:lang w:val="vi-VN"/>
              </w:rPr>
              <w:t>Tình toán ảnh hưởng và lợi ích của giáo dục đại học</w:t>
            </w:r>
          </w:p>
        </w:tc>
      </w:tr>
      <w:tr w:rsidR="00DD5627" w:rsidRPr="0070622B" w:rsidTr="00DD5627">
        <w:trPr>
          <w:trHeight w:val="57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321660" w:rsidRDefault="00321660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321660">
              <w:rPr>
                <w:sz w:val="18"/>
                <w:szCs w:val="18"/>
                <w:lang w:val="vi-VN"/>
              </w:rPr>
              <w:t>Tôn giáo như động lực thúc đẩy quốc tế hóa?</w:t>
            </w:r>
          </w:p>
        </w:tc>
      </w:tr>
      <w:tr w:rsidR="00DD5627" w:rsidRPr="0070622B" w:rsidTr="00DD5627">
        <w:trPr>
          <w:trHeight w:val="48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321660" w:rsidRDefault="00321660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321660">
              <w:rPr>
                <w:sz w:val="18"/>
                <w:szCs w:val="18"/>
                <w:lang w:val="vi-VN"/>
              </w:rPr>
              <w:t>Điều gì làm giảm bất bình đẳng trong giáo dục đại học?</w:t>
            </w:r>
          </w:p>
        </w:tc>
      </w:tr>
      <w:tr w:rsidR="00DD5627" w:rsidRPr="0070622B" w:rsidTr="00DD5627">
        <w:trPr>
          <w:trHeight w:val="5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321660" w:rsidRDefault="00321660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321660">
              <w:rPr>
                <w:sz w:val="18"/>
                <w:szCs w:val="18"/>
                <w:lang w:val="vi-VN"/>
              </w:rPr>
              <w:t>Chất lượng và công bằng ở Indonesia</w:t>
            </w:r>
          </w:p>
        </w:tc>
      </w:tr>
      <w:tr w:rsidR="00DD5627" w:rsidRPr="0070622B" w:rsidTr="00DD5627">
        <w:trPr>
          <w:trHeight w:val="53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321660" w:rsidRDefault="00321660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cho người trên 18 và tài trợ ở Anh: Báo cáo Augar</w:t>
            </w:r>
          </w:p>
        </w:tc>
      </w:tr>
      <w:tr w:rsidR="00DD5627" w:rsidRPr="0070622B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84868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321660" w:rsidRDefault="00321660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321660">
              <w:rPr>
                <w:sz w:val="18"/>
                <w:szCs w:val="18"/>
                <w:lang w:val="vi-VN"/>
              </w:rPr>
              <w:t>Kết quả tốt nghiệp của sinh viên quốc tế tại Anh Quốc</w:t>
            </w:r>
          </w:p>
        </w:tc>
      </w:tr>
      <w:tr w:rsidR="00DD5627" w:rsidRPr="0070622B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321660" w:rsidRDefault="00321660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321660">
              <w:rPr>
                <w:sz w:val="18"/>
                <w:szCs w:val="18"/>
                <w:lang w:val="vi-VN"/>
              </w:rPr>
              <w:t>Vì sao Ấn Độ không thu hút được giảng viên quốc tế?</w:t>
            </w:r>
          </w:p>
        </w:tc>
      </w:tr>
      <w:tr w:rsidR="00DD5627" w:rsidRPr="0070622B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321660" w:rsidRDefault="00321660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321660">
              <w:rPr>
                <w:sz w:val="18"/>
                <w:szCs w:val="18"/>
                <w:lang w:val="vi-VN"/>
              </w:rPr>
              <w:t>Các đại học nghiên cứu ở Ấn Độ và xếp hạng toàn cầu</w:t>
            </w:r>
          </w:p>
        </w:tc>
      </w:tr>
      <w:tr w:rsidR="00DD5627" w:rsidRPr="0070622B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321660" w:rsidRDefault="00321660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321660">
              <w:rPr>
                <w:sz w:val="18"/>
                <w:szCs w:val="18"/>
                <w:lang w:val="vi-VN"/>
              </w:rPr>
              <w:t>Ấn Độ: xu hướng tập trung giáo dục đại học ở đô thị</w:t>
            </w:r>
          </w:p>
        </w:tc>
      </w:tr>
      <w:tr w:rsidR="00DD5627" w:rsidRPr="0070622B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9270D9" w:rsidRDefault="009270D9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9270D9">
              <w:rPr>
                <w:sz w:val="18"/>
                <w:szCs w:val="18"/>
                <w:lang w:val="vi-VN"/>
              </w:rPr>
              <w:t>Nghị trình quốc tế hóa các trường Đại học Châu Phi</w:t>
            </w:r>
          </w:p>
        </w:tc>
      </w:tr>
      <w:tr w:rsidR="00DD5627" w:rsidRPr="0070622B" w:rsidTr="00DD5627">
        <w:trPr>
          <w:trHeight w:val="55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9270D9" w:rsidRDefault="009270D9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9270D9">
              <w:rPr>
                <w:sz w:val="18"/>
                <w:szCs w:val="18"/>
                <w:lang w:val="vi-VN"/>
              </w:rPr>
              <w:t xml:space="preserve">Thu hút tri thức Châu Phi từ hải ngoại: Bài học Ethiopia </w:t>
            </w:r>
          </w:p>
        </w:tc>
      </w:tr>
      <w:tr w:rsidR="00DD5627" w:rsidRPr="0070622B" w:rsidTr="00440871">
        <w:trPr>
          <w:trHeight w:val="31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9270D9" w:rsidRDefault="009270D9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9270D9">
              <w:rPr>
                <w:sz w:val="18"/>
                <w:szCs w:val="18"/>
                <w:lang w:val="vi-VN"/>
              </w:rPr>
              <w:t>Các tạp chí tiếng Anh của Trung Quốc</w:t>
            </w:r>
          </w:p>
        </w:tc>
      </w:tr>
      <w:tr w:rsidR="009270D9" w:rsidRPr="0070622B" w:rsidTr="00440871">
        <w:trPr>
          <w:trHeight w:val="1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0D9" w:rsidRDefault="009270D9" w:rsidP="009270D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0D9" w:rsidRPr="009270D9" w:rsidRDefault="009270D9" w:rsidP="009270D9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9270D9">
              <w:rPr>
                <w:sz w:val="18"/>
                <w:szCs w:val="18"/>
                <w:lang w:val="vi-VN"/>
              </w:rPr>
              <w:t>Trung Quốc: Đẳng cấp thế giới, tự chủ đại học và tự do học thuật</w:t>
            </w:r>
          </w:p>
        </w:tc>
      </w:tr>
      <w:tr w:rsidR="009270D9" w:rsidRPr="0070622B" w:rsidTr="00440871">
        <w:trPr>
          <w:trHeight w:val="29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0D9" w:rsidRPr="009270D9" w:rsidRDefault="009270D9" w:rsidP="009270D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70D9" w:rsidRPr="009270D9" w:rsidRDefault="009270D9" w:rsidP="009270D9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Cải cách ở Pháp: Cạnh tranh và hợp tác</w:t>
            </w:r>
          </w:p>
        </w:tc>
      </w:tr>
    </w:tbl>
    <w:tbl>
      <w:tblPr>
        <w:tblpPr w:leftFromText="180" w:rightFromText="180" w:vertAnchor="text" w:horzAnchor="margin" w:tblpY="-901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A60DFA" w:rsidTr="00DD5627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522C8" w:rsidRDefault="00DD5627" w:rsidP="00DD5627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  <w:lang w:val="vi-VN"/>
              </w:rPr>
              <w:t>N0.</w:t>
            </w:r>
            <w:r w:rsidRPr="00A60DFA">
              <w:rPr>
                <w:b/>
                <w:sz w:val="32"/>
                <w:szCs w:val="18"/>
                <w:lang w:val="vi-VN"/>
              </w:rPr>
              <w:t xml:space="preserve"> </w:t>
            </w:r>
            <w:r>
              <w:rPr>
                <w:b/>
                <w:sz w:val="32"/>
                <w:szCs w:val="18"/>
                <w:lang w:val="vi-VN"/>
              </w:rPr>
              <w:t>9</w:t>
            </w:r>
            <w:r w:rsidR="000522C8">
              <w:rPr>
                <w:b/>
                <w:sz w:val="32"/>
                <w:szCs w:val="18"/>
              </w:rPr>
              <w:t>8</w:t>
            </w:r>
          </w:p>
          <w:p w:rsidR="00DD5627" w:rsidRPr="000522C8" w:rsidRDefault="00DD5627" w:rsidP="00DD5627">
            <w:pPr>
              <w:rPr>
                <w:b/>
                <w:sz w:val="18"/>
                <w:szCs w:val="18"/>
              </w:rPr>
            </w:pPr>
            <w:r w:rsidRPr="00A60DFA">
              <w:rPr>
                <w:i/>
                <w:sz w:val="18"/>
                <w:szCs w:val="18"/>
                <w:lang w:val="vi-VN"/>
              </w:rPr>
              <w:t xml:space="preserve">Tháng </w:t>
            </w:r>
            <w:r w:rsidRPr="008067D2">
              <w:rPr>
                <w:i/>
                <w:sz w:val="18"/>
                <w:szCs w:val="18"/>
                <w:lang w:val="vi-VN"/>
              </w:rPr>
              <w:t>0</w:t>
            </w:r>
            <w:r w:rsidR="000522C8">
              <w:rPr>
                <w:i/>
                <w:sz w:val="18"/>
                <w:szCs w:val="18"/>
              </w:rPr>
              <w:t>3</w:t>
            </w:r>
            <w:r w:rsidRPr="00A60DFA">
              <w:rPr>
                <w:i/>
                <w:sz w:val="18"/>
                <w:szCs w:val="18"/>
                <w:lang w:val="vi-VN"/>
              </w:rPr>
              <w:t xml:space="preserve"> năm 20</w:t>
            </w:r>
            <w:r>
              <w:rPr>
                <w:i/>
                <w:sz w:val="18"/>
                <w:szCs w:val="18"/>
                <w:lang w:val="vi-VN"/>
              </w:rPr>
              <w:t>1</w:t>
            </w:r>
            <w:r w:rsidR="000522C8">
              <w:rPr>
                <w:i/>
                <w:sz w:val="18"/>
                <w:szCs w:val="18"/>
              </w:rPr>
              <w:t>9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D5627" w:rsidRPr="0070622B" w:rsidTr="00DD5627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83B7E" w:rsidRDefault="00683B7E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683B7E">
              <w:rPr>
                <w:sz w:val="18"/>
                <w:szCs w:val="18"/>
                <w:lang w:val="vi-VN"/>
              </w:rPr>
              <w:t>Liên kết của các hệ thống giáo dục Quốc gia</w:t>
            </w:r>
          </w:p>
        </w:tc>
      </w:tr>
      <w:tr w:rsidR="00DD5627" w:rsidRPr="0070622B" w:rsidTr="00DD5627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83B7E" w:rsidRDefault="00683B7E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683B7E">
              <w:rPr>
                <w:sz w:val="18"/>
                <w:szCs w:val="18"/>
                <w:lang w:val="vi-VN"/>
              </w:rPr>
              <w:t>Các chính sách công bằng toàn cầu</w:t>
            </w:r>
          </w:p>
        </w:tc>
      </w:tr>
      <w:tr w:rsidR="00DD5627" w:rsidRPr="0070622B" w:rsidTr="00DD5627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83B7E" w:rsidRDefault="00683B7E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683B7E">
              <w:rPr>
                <w:sz w:val="18"/>
                <w:szCs w:val="18"/>
                <w:lang w:val="vi-VN"/>
              </w:rPr>
              <w:t>Hai cổ vũ cho Giáo dục đại học Hoa Kỳ: Ý nghĩa quốc tế</w:t>
            </w:r>
          </w:p>
        </w:tc>
      </w:tr>
      <w:tr w:rsidR="00DD5627" w:rsidRPr="004D1911" w:rsidTr="00DD5627">
        <w:trPr>
          <w:trHeight w:val="5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83B7E" w:rsidRDefault="00683B7E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683B7E">
              <w:rPr>
                <w:sz w:val="18"/>
                <w:szCs w:val="18"/>
                <w:lang w:val="vi-VN"/>
              </w:rPr>
              <w:t>Tài trợ dựa trên hiệu suất như một chính sách tân khai phóng</w:t>
            </w:r>
          </w:p>
        </w:tc>
      </w:tr>
      <w:tr w:rsidR="00DD5627" w:rsidRPr="0070622B" w:rsidTr="00DD5627">
        <w:trPr>
          <w:trHeight w:val="34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83B7E" w:rsidRDefault="00683B7E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683B7E">
              <w:rPr>
                <w:sz w:val="18"/>
                <w:szCs w:val="18"/>
                <w:lang w:val="vi-VN"/>
              </w:rPr>
              <w:t>Tranh luận về miễn học phí: Trường hợp Chile</w:t>
            </w:r>
          </w:p>
        </w:tc>
      </w:tr>
      <w:tr w:rsidR="00DD5627" w:rsidRPr="0070622B" w:rsidTr="00DD5627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83B7E" w:rsidRDefault="00683B7E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683B7E">
              <w:rPr>
                <w:sz w:val="18"/>
                <w:szCs w:val="18"/>
                <w:lang w:val="vi-VN"/>
              </w:rPr>
              <w:t>Phong vũ biểu quốc tế hóa: Các dấu hiệu thành công</w:t>
            </w:r>
          </w:p>
        </w:tc>
      </w:tr>
      <w:tr w:rsidR="00DD5627" w:rsidRPr="0070622B" w:rsidTr="00DD5627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83B7E" w:rsidRDefault="00683B7E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683B7E">
              <w:rPr>
                <w:sz w:val="18"/>
                <w:szCs w:val="18"/>
                <w:lang w:val="vi-VN"/>
              </w:rPr>
              <w:t>Quốc tế hóa mang tính chiến lược</w:t>
            </w:r>
          </w:p>
        </w:tc>
      </w:tr>
      <w:tr w:rsidR="00DD5627" w:rsidRPr="0070622B" w:rsidTr="00DD5627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83B7E" w:rsidRDefault="00683B7E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Chúng ta biết gì về du học sinh ở Mexico?</w:t>
            </w:r>
          </w:p>
        </w:tc>
      </w:tr>
      <w:tr w:rsidR="00DD5627" w:rsidRPr="0070622B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84868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83B7E" w:rsidRDefault="00683B7E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683B7E">
              <w:rPr>
                <w:sz w:val="18"/>
                <w:szCs w:val="18"/>
                <w:lang w:val="vi-VN"/>
              </w:rPr>
              <w:t>Thu hút và giữ chân giảng viên quốc tế</w:t>
            </w:r>
          </w:p>
        </w:tc>
      </w:tr>
      <w:tr w:rsidR="00DD5627" w:rsidRPr="0070622B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83B7E" w:rsidRDefault="00683B7E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683B7E">
              <w:rPr>
                <w:sz w:val="18"/>
                <w:szCs w:val="18"/>
                <w:lang w:val="vi-VN"/>
              </w:rPr>
              <w:t>Năm sự thật ít được biết đến về sinh viên quốc tế tại Anh</w:t>
            </w:r>
          </w:p>
        </w:tc>
      </w:tr>
      <w:tr w:rsidR="00DD5627" w:rsidRPr="0070622B" w:rsidTr="00440871">
        <w:trPr>
          <w:trHeight w:val="59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83B7E" w:rsidRDefault="00683B7E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683B7E">
              <w:rPr>
                <w:sz w:val="18"/>
                <w:szCs w:val="18"/>
                <w:lang w:val="vi-VN"/>
              </w:rPr>
              <w:t>Giáo dục đại học tư tại Anh Quốc</w:t>
            </w:r>
          </w:p>
        </w:tc>
      </w:tr>
      <w:tr w:rsidR="00DD5627" w:rsidRPr="0070622B" w:rsidTr="00DD5627">
        <w:trPr>
          <w:trHeight w:val="5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83B7E" w:rsidRDefault="00683B7E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683B7E">
              <w:rPr>
                <w:sz w:val="18"/>
                <w:szCs w:val="18"/>
                <w:lang w:val="vi-VN"/>
              </w:rPr>
              <w:t>“Khủng hoảng Trung Quốc” trong giáo dục đại học</w:t>
            </w:r>
          </w:p>
        </w:tc>
      </w:tr>
      <w:tr w:rsidR="00DD5627" w:rsidRPr="0070622B" w:rsidTr="00440871">
        <w:trPr>
          <w:trHeight w:val="5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683B7E" w:rsidRDefault="00683B7E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683B7E">
              <w:rPr>
                <w:sz w:val="18"/>
                <w:szCs w:val="18"/>
                <w:lang w:val="vi-VN"/>
              </w:rPr>
              <w:t>Vấn đề sinh viên Trung Quốc ở Úc</w:t>
            </w:r>
          </w:p>
        </w:tc>
      </w:tr>
      <w:tr w:rsidR="00DD5627" w:rsidRPr="0070622B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1458E" w:rsidRDefault="0001458E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01458E">
              <w:rPr>
                <w:sz w:val="18"/>
                <w:szCs w:val="18"/>
                <w:lang w:val="vi-VN"/>
              </w:rPr>
              <w:t>Đài Loan: Các trường đại học trong một xã hội già hóa</w:t>
            </w:r>
          </w:p>
        </w:tc>
      </w:tr>
      <w:tr w:rsidR="00DD5627" w:rsidRPr="0070622B" w:rsidTr="00440871">
        <w:trPr>
          <w:trHeight w:val="53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458E" w:rsidRPr="0001458E" w:rsidRDefault="0001458E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01458E">
              <w:rPr>
                <w:sz w:val="18"/>
                <w:szCs w:val="18"/>
                <w:lang w:val="vi-VN"/>
              </w:rPr>
              <w:t>Đài Loan: Áp lực cho Giáo dục đại học</w:t>
            </w:r>
          </w:p>
        </w:tc>
      </w:tr>
      <w:tr w:rsidR="00DD5627" w:rsidRPr="0070622B" w:rsidTr="00DD5627">
        <w:trPr>
          <w:trHeight w:val="59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01458E" w:rsidRDefault="0001458E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01458E">
              <w:rPr>
                <w:sz w:val="18"/>
                <w:szCs w:val="18"/>
                <w:lang w:val="vi-VN"/>
              </w:rPr>
              <w:t>Đài Loan: Từ thứ hạng thế giới đến trách nhiệm xã hội</w:t>
            </w:r>
          </w:p>
        </w:tc>
      </w:tr>
      <w:tr w:rsidR="0001458E" w:rsidRPr="0070622B" w:rsidTr="00DD5627">
        <w:trPr>
          <w:trHeight w:val="59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458E" w:rsidRDefault="0001458E" w:rsidP="0001458E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458E" w:rsidRPr="0001458E" w:rsidRDefault="0001458E" w:rsidP="0001458E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01458E">
              <w:rPr>
                <w:sz w:val="18"/>
                <w:szCs w:val="18"/>
                <w:lang w:val="vi-VN"/>
              </w:rPr>
              <w:t>Cải cách giáo dục đại học ở Moldova</w:t>
            </w:r>
          </w:p>
        </w:tc>
      </w:tr>
      <w:tr w:rsidR="0001458E" w:rsidRPr="0070622B" w:rsidTr="00440871">
        <w:trPr>
          <w:trHeight w:val="66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458E" w:rsidRPr="0001458E" w:rsidRDefault="0001458E" w:rsidP="0001458E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458E" w:rsidRPr="0001458E" w:rsidRDefault="0001458E" w:rsidP="0001458E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Khung đánh giá tài trợ cho các trường Đại học Châu Phi</w:t>
            </w:r>
          </w:p>
        </w:tc>
      </w:tr>
    </w:tbl>
    <w:p w:rsidR="00DD5627" w:rsidRPr="004D42EE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spacing w:after="200" w:line="276" w:lineRule="auto"/>
        <w:rPr>
          <w:sz w:val="18"/>
          <w:szCs w:val="18"/>
          <w:lang w:val="vi-VN"/>
        </w:rPr>
      </w:pPr>
      <w:r>
        <w:rPr>
          <w:sz w:val="18"/>
          <w:szCs w:val="18"/>
          <w:lang w:val="vi-VN"/>
        </w:rPr>
        <w:br w:type="page"/>
      </w:r>
    </w:p>
    <w:p w:rsidR="00DD5627" w:rsidRPr="00060D4D" w:rsidRDefault="00DD5627" w:rsidP="00DD5627">
      <w:pPr>
        <w:rPr>
          <w:sz w:val="18"/>
          <w:szCs w:val="18"/>
          <w:lang w:val="vi-VN"/>
        </w:rPr>
      </w:pPr>
    </w:p>
    <w:p w:rsidR="00DD5627" w:rsidRPr="00884868" w:rsidRDefault="00DD5627" w:rsidP="00DD5627">
      <w:pPr>
        <w:rPr>
          <w:sz w:val="18"/>
          <w:szCs w:val="18"/>
          <w:lang w:val="vi-VN"/>
        </w:rPr>
      </w:pPr>
    </w:p>
    <w:tbl>
      <w:tblPr>
        <w:tblpPr w:leftFromText="180" w:rightFromText="180" w:vertAnchor="text" w:horzAnchor="page" w:tblpX="6903" w:tblpY="-922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A60DFA" w:rsidTr="00DD5627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60DFA" w:rsidRDefault="00DD5627" w:rsidP="00DD5627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t>N0.</w:t>
            </w:r>
            <w:r w:rsidRPr="00A60DFA">
              <w:rPr>
                <w:b/>
                <w:sz w:val="32"/>
                <w:szCs w:val="18"/>
                <w:lang w:val="vi-VN"/>
              </w:rPr>
              <w:t xml:space="preserve"> </w:t>
            </w:r>
            <w:r w:rsidR="008D6E00">
              <w:rPr>
                <w:b/>
                <w:sz w:val="32"/>
                <w:szCs w:val="18"/>
                <w:lang w:val="vi-VN"/>
              </w:rPr>
              <w:t>101</w:t>
            </w:r>
          </w:p>
          <w:p w:rsidR="00DD5627" w:rsidRPr="008067D2" w:rsidRDefault="00DD5627" w:rsidP="00DD5627">
            <w:pPr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i/>
                <w:sz w:val="18"/>
                <w:szCs w:val="18"/>
                <w:lang w:val="vi-VN"/>
              </w:rPr>
              <w:t xml:space="preserve">Tháng </w:t>
            </w:r>
            <w:r w:rsidRPr="008067D2">
              <w:rPr>
                <w:i/>
                <w:sz w:val="18"/>
                <w:szCs w:val="18"/>
                <w:lang w:val="vi-VN"/>
              </w:rPr>
              <w:t>0</w:t>
            </w:r>
            <w:r>
              <w:rPr>
                <w:i/>
                <w:sz w:val="18"/>
                <w:szCs w:val="18"/>
                <w:lang w:val="vi-VN"/>
              </w:rPr>
              <w:t>2</w:t>
            </w:r>
            <w:r w:rsidRPr="00A60DFA">
              <w:rPr>
                <w:i/>
                <w:sz w:val="18"/>
                <w:szCs w:val="18"/>
                <w:lang w:val="vi-VN"/>
              </w:rPr>
              <w:t xml:space="preserve"> năm 20</w:t>
            </w:r>
            <w:r w:rsidR="008D6E00">
              <w:rPr>
                <w:i/>
                <w:sz w:val="18"/>
                <w:szCs w:val="18"/>
                <w:lang w:val="vi-VN"/>
              </w:rPr>
              <w:t>20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D5627" w:rsidRPr="0070622B" w:rsidTr="00DD5627">
        <w:trPr>
          <w:trHeight w:val="7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8D6E00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 xml:space="preserve">Một </w:t>
            </w:r>
            <w:r w:rsidR="00AB4265">
              <w:rPr>
                <w:sz w:val="18"/>
                <w:szCs w:val="18"/>
                <w:lang w:val="vi-VN"/>
              </w:rPr>
              <w:t>cuộc cách mạng sinh viên khác?</w:t>
            </w:r>
          </w:p>
        </w:tc>
      </w:tr>
      <w:tr w:rsidR="00DD5627" w:rsidRPr="0070622B" w:rsidTr="00DD5627">
        <w:trPr>
          <w:trHeight w:val="56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AB4265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Chile: Bất ổn xã hội với sự tham gia của sinh viên</w:t>
            </w:r>
          </w:p>
        </w:tc>
      </w:tr>
      <w:tr w:rsidR="00DD5627" w:rsidRPr="0070622B" w:rsidTr="00DD5627">
        <w:trPr>
          <w:trHeight w:val="63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AB4265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Phản đối của giới trẻ ở Lebanon</w:t>
            </w:r>
          </w:p>
        </w:tc>
      </w:tr>
      <w:tr w:rsidR="00DD5627" w:rsidRPr="004D1911" w:rsidTr="00DD5627">
        <w:trPr>
          <w:trHeight w:val="50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AB4265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Vì sao sinh viên Ấn Độ giận dữ đến vậy</w:t>
            </w:r>
          </w:p>
        </w:tc>
      </w:tr>
      <w:tr w:rsidR="00DD5627" w:rsidRPr="0070622B" w:rsidTr="00DD5627">
        <w:trPr>
          <w:trHeight w:val="57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AB4265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Hồng Kong: Các trường đại học trong khủng hoảng và hồi phục</w:t>
            </w:r>
          </w:p>
        </w:tc>
      </w:tr>
      <w:tr w:rsidR="00DD5627" w:rsidRPr="0070622B" w:rsidTr="00DD5627">
        <w:trPr>
          <w:trHeight w:val="48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AB4265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Các trường đại học Catalonia trong khủng hoảng chính trị vì độc lập</w:t>
            </w:r>
          </w:p>
        </w:tc>
      </w:tr>
      <w:tr w:rsidR="00DD5627" w:rsidRPr="0070622B" w:rsidTr="00DD5627">
        <w:trPr>
          <w:trHeight w:val="5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AB4265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Cân nhắc về sự phù hợp của các phân hiệu đại học quốc tế</w:t>
            </w:r>
          </w:p>
        </w:tc>
      </w:tr>
      <w:tr w:rsidR="00DD5627" w:rsidRPr="0070622B" w:rsidTr="00B63EAF">
        <w:trPr>
          <w:trHeight w:val="6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C935D1" w:rsidRDefault="00AB426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Cách mạng cận biên: Các phân hiệu đại học ở Trung Quốc</w:t>
            </w:r>
          </w:p>
        </w:tc>
      </w:tr>
      <w:tr w:rsidR="00DD5627" w:rsidRPr="0070622B" w:rsidTr="00B63EAF">
        <w:trPr>
          <w:trHeight w:val="54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84868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AB426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Phân hiệu đại học quốc tế: Học viện Platon thời nay</w:t>
            </w:r>
          </w:p>
        </w:tc>
      </w:tr>
      <w:tr w:rsidR="00DD5627" w:rsidRPr="0070622B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AB426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Quốc tế hóa hoạt động nghiên cứu ở các phân hiệu đại học quốc tế</w:t>
            </w:r>
          </w:p>
        </w:tc>
      </w:tr>
      <w:tr w:rsidR="00DD5627" w:rsidRPr="0070622B" w:rsidTr="00B63EAF">
        <w:trPr>
          <w:trHeight w:val="94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AB426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ảnh hưởng của chính sách”China Reset” với du học sinh toàn cầu</w:t>
            </w:r>
          </w:p>
        </w:tc>
      </w:tr>
      <w:tr w:rsidR="00DD5627" w:rsidRPr="0070622B" w:rsidTr="00B63EAF">
        <w:trPr>
          <w:trHeight w:val="55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AB4265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Tuyển sinh quốc tế trong thế giới hậu Trung Quốc</w:t>
            </w:r>
          </w:p>
        </w:tc>
      </w:tr>
      <w:tr w:rsidR="00DD5627" w:rsidRPr="0070622B" w:rsidTr="00B63EAF">
        <w:trPr>
          <w:trHeight w:val="53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B63EAF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Sinh viên Trung Quốc lo ngại về việc học tập tại Hoa Kỳ</w:t>
            </w:r>
          </w:p>
        </w:tc>
      </w:tr>
      <w:tr w:rsidR="00DD5627" w:rsidRPr="0070622B" w:rsidTr="00B63EAF">
        <w:trPr>
          <w:trHeight w:val="63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B63EAF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Công nhận bằng cấp chuyên môn toàn cầu</w:t>
            </w:r>
          </w:p>
        </w:tc>
      </w:tr>
      <w:tr w:rsidR="00DD5627" w:rsidRPr="0070622B" w:rsidTr="00B63EAF">
        <w:trPr>
          <w:trHeight w:val="62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B63EAF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Công nhận chuyên môn của người tị nạn</w:t>
            </w:r>
          </w:p>
        </w:tc>
      </w:tr>
      <w:tr w:rsidR="00B63EAF" w:rsidRPr="0070622B" w:rsidTr="00822DCC">
        <w:trPr>
          <w:trHeight w:val="69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3EAF" w:rsidRDefault="00B63EAF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3EAF" w:rsidRDefault="00B63EAF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Đo lường tác động của các chính sách hỗ trợ sự công bằng</w:t>
            </w:r>
          </w:p>
        </w:tc>
      </w:tr>
      <w:tr w:rsidR="00B63EAF" w:rsidRPr="0070622B" w:rsidTr="00822DCC">
        <w:trPr>
          <w:trHeight w:val="6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3EAF" w:rsidRDefault="00B63EAF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3EAF" w:rsidRDefault="00B63EAF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Sức hấp dẫn của chính sách miễn học phí</w:t>
            </w:r>
          </w:p>
        </w:tc>
      </w:tr>
    </w:tbl>
    <w:tbl>
      <w:tblPr>
        <w:tblpPr w:leftFromText="180" w:rightFromText="180" w:vertAnchor="text" w:horzAnchor="margin" w:tblpY="-901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A60DFA" w:rsidTr="00822DCC">
        <w:tc>
          <w:tcPr>
            <w:tcW w:w="505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2A556F" w:rsidRDefault="00DD5627" w:rsidP="00DD5627">
            <w:pPr>
              <w:spacing w:before="120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  <w:lang w:val="vi-VN"/>
              </w:rPr>
              <w:t>N0.</w:t>
            </w:r>
            <w:r w:rsidRPr="00A60DFA">
              <w:rPr>
                <w:b/>
                <w:sz w:val="32"/>
                <w:szCs w:val="18"/>
                <w:lang w:val="vi-VN"/>
              </w:rPr>
              <w:t xml:space="preserve"> </w:t>
            </w:r>
            <w:r w:rsidR="002A556F">
              <w:rPr>
                <w:b/>
                <w:sz w:val="32"/>
                <w:szCs w:val="18"/>
              </w:rPr>
              <w:t>100</w:t>
            </w:r>
          </w:p>
          <w:p w:rsidR="00DD5627" w:rsidRPr="002A556F" w:rsidRDefault="00DD5627" w:rsidP="00DD5627">
            <w:pPr>
              <w:rPr>
                <w:b/>
                <w:sz w:val="18"/>
                <w:szCs w:val="18"/>
              </w:rPr>
            </w:pPr>
            <w:r w:rsidRPr="00A60DFA">
              <w:rPr>
                <w:i/>
                <w:sz w:val="18"/>
                <w:szCs w:val="18"/>
                <w:lang w:val="vi-VN"/>
              </w:rPr>
              <w:t xml:space="preserve">Tháng </w:t>
            </w:r>
            <w:r w:rsidRPr="008067D2">
              <w:rPr>
                <w:i/>
                <w:sz w:val="18"/>
                <w:szCs w:val="18"/>
                <w:lang w:val="vi-VN"/>
              </w:rPr>
              <w:t>0</w:t>
            </w:r>
            <w:r>
              <w:rPr>
                <w:i/>
                <w:sz w:val="18"/>
                <w:szCs w:val="18"/>
                <w:lang w:val="vi-VN"/>
              </w:rPr>
              <w:t>1</w:t>
            </w:r>
            <w:r w:rsidRPr="00A60DFA">
              <w:rPr>
                <w:i/>
                <w:sz w:val="18"/>
                <w:szCs w:val="18"/>
                <w:lang w:val="vi-VN"/>
              </w:rPr>
              <w:t xml:space="preserve"> năm 20</w:t>
            </w:r>
            <w:r w:rsidR="002A556F">
              <w:rPr>
                <w:i/>
                <w:sz w:val="18"/>
                <w:szCs w:val="18"/>
              </w:rPr>
              <w:t>20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D5627" w:rsidRPr="0070622B" w:rsidTr="00C42C3F">
        <w:trPr>
          <w:trHeight w:val="39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2A556F" w:rsidRDefault="002A556F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2A556F">
              <w:rPr>
                <w:sz w:val="18"/>
                <w:szCs w:val="18"/>
                <w:lang w:val="vi-VN"/>
              </w:rPr>
              <w:t>Các thách thức khôn cùng, những cơ hội quan trọng</w:t>
            </w:r>
          </w:p>
        </w:tc>
      </w:tr>
      <w:tr w:rsidR="00DD5627" w:rsidRPr="0070622B" w:rsidTr="00C42C3F">
        <w:trPr>
          <w:trHeight w:val="38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2A556F" w:rsidRDefault="002A556F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2A556F">
              <w:rPr>
                <w:sz w:val="18"/>
                <w:szCs w:val="18"/>
                <w:lang w:val="vi-VN"/>
              </w:rPr>
              <w:t>Chúng ta có một bản sắc đại học chung?</w:t>
            </w:r>
          </w:p>
        </w:tc>
      </w:tr>
      <w:tr w:rsidR="00DD5627" w:rsidRPr="0070622B" w:rsidTr="00C42C3F">
        <w:trPr>
          <w:trHeight w:val="28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2A556F" w:rsidRDefault="002A556F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2A556F">
              <w:rPr>
                <w:sz w:val="18"/>
                <w:szCs w:val="18"/>
                <w:lang w:val="vi-VN"/>
              </w:rPr>
              <w:t>Giáo dục đại học trong kỷ nguyên dân túy</w:t>
            </w:r>
          </w:p>
        </w:tc>
      </w:tr>
      <w:tr w:rsidR="00DD5627" w:rsidRPr="004D1911" w:rsidTr="00C42C3F">
        <w:trPr>
          <w:trHeight w:val="27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2A556F" w:rsidRDefault="002A556F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2A556F">
              <w:rPr>
                <w:sz w:val="18"/>
                <w:szCs w:val="18"/>
                <w:lang w:val="vi-VN"/>
              </w:rPr>
              <w:t>Giáo dục đại học và chiến tranh lạnh mới</w:t>
            </w:r>
          </w:p>
        </w:tc>
      </w:tr>
      <w:tr w:rsidR="00DD5627" w:rsidRPr="0070622B" w:rsidTr="00B63EAF">
        <w:trPr>
          <w:trHeight w:val="44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2A556F" w:rsidRDefault="002A556F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2A556F">
              <w:rPr>
                <w:sz w:val="18"/>
                <w:szCs w:val="18"/>
                <w:lang w:val="vi-VN"/>
              </w:rPr>
              <w:t>Vai trò quan trọng của truyền thông trong một thế giới hậu sự thật</w:t>
            </w:r>
          </w:p>
        </w:tc>
      </w:tr>
      <w:tr w:rsidR="00DD5627" w:rsidRPr="0070622B" w:rsidTr="00C42C3F">
        <w:trPr>
          <w:trHeight w:val="26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2A556F" w:rsidRDefault="002A556F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2A556F">
              <w:rPr>
                <w:sz w:val="18"/>
                <w:szCs w:val="18"/>
                <w:lang w:val="vi-VN"/>
              </w:rPr>
              <w:t xml:space="preserve">Phát triển giáo dục đại học hòa </w:t>
            </w:r>
            <w:r>
              <w:rPr>
                <w:sz w:val="18"/>
                <w:szCs w:val="18"/>
                <w:lang w:val="vi-VN"/>
              </w:rPr>
              <w:t xml:space="preserve">nhập cho người khuyết tật(được </w:t>
            </w:r>
            <w:r w:rsidRPr="002A556F">
              <w:rPr>
                <w:sz w:val="18"/>
                <w:szCs w:val="18"/>
                <w:lang w:val="vi-VN"/>
              </w:rPr>
              <w:t>trao giải cuộc thi bài viết học viên)</w:t>
            </w:r>
          </w:p>
        </w:tc>
      </w:tr>
      <w:tr w:rsidR="00DD5627" w:rsidRPr="0070622B" w:rsidTr="00C42C3F">
        <w:trPr>
          <w:trHeight w:val="35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2A556F" w:rsidRDefault="002A556F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 w:rsidRPr="002A556F">
              <w:rPr>
                <w:sz w:val="18"/>
                <w:szCs w:val="18"/>
                <w:lang w:val="vi-VN"/>
              </w:rPr>
              <w:t>Giáo dục đại học: Các giá trị của giáo dục đại học và trách nhiệm xã hội</w:t>
            </w:r>
          </w:p>
        </w:tc>
      </w:tr>
      <w:tr w:rsidR="00DD5627" w:rsidRPr="0070622B" w:rsidTr="00C42C3F">
        <w:trPr>
          <w:trHeight w:val="62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2A556F" w:rsidRDefault="002A556F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Không thể đạt được các mục tiêu phát triển bền vững nếu thiếu giáo dục đại học</w:t>
            </w:r>
          </w:p>
        </w:tc>
      </w:tr>
      <w:tr w:rsidR="00DD5627" w:rsidRPr="0070622B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84868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74119" w:rsidRDefault="00A74119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74119">
              <w:rPr>
                <w:sz w:val="18"/>
                <w:szCs w:val="18"/>
                <w:lang w:val="vi-VN"/>
              </w:rPr>
              <w:t>Giáo dục đại học và các SDG ở Châu Phi: Thêm như trước?</w:t>
            </w:r>
          </w:p>
        </w:tc>
      </w:tr>
      <w:tr w:rsidR="00DD5627" w:rsidRPr="0070622B" w:rsidTr="00C42C3F">
        <w:trPr>
          <w:trHeight w:val="25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74119" w:rsidRDefault="00A74119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74119">
              <w:rPr>
                <w:sz w:val="18"/>
                <w:szCs w:val="18"/>
                <w:lang w:val="vi-VN"/>
              </w:rPr>
              <w:t>Giáo dục đại học tư toàn cầu: Có phải là hạng hai?</w:t>
            </w:r>
          </w:p>
        </w:tc>
      </w:tr>
      <w:tr w:rsidR="00DD5627" w:rsidRPr="0070622B" w:rsidTr="00DD5627">
        <w:trPr>
          <w:trHeight w:val="40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74119" w:rsidRDefault="00A74119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tin công chúng và lợi ích công</w:t>
            </w:r>
          </w:p>
        </w:tc>
      </w:tr>
      <w:tr w:rsidR="00DD5627" w:rsidRPr="0070622B" w:rsidTr="00C42C3F">
        <w:trPr>
          <w:trHeight w:val="26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74119" w:rsidRDefault="00A74119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A74119">
              <w:rPr>
                <w:sz w:val="18"/>
                <w:szCs w:val="18"/>
                <w:lang w:val="vi-VN"/>
              </w:rPr>
              <w:t>Trào lưu miễn học phí đại học</w:t>
            </w:r>
          </w:p>
        </w:tc>
      </w:tr>
      <w:tr w:rsidR="00DD5627" w:rsidRPr="0070622B" w:rsidTr="00C42C3F">
        <w:trPr>
          <w:trHeight w:val="53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C42C3F" w:rsidRDefault="00C42C3F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C42C3F">
              <w:rPr>
                <w:sz w:val="18"/>
                <w:szCs w:val="18"/>
                <w:lang w:val="vi-VN"/>
              </w:rPr>
              <w:t>Xây dựng giáo dục đại học toàn diện và cạnh tranh toàn cầu ở Ấn Độ</w:t>
            </w:r>
          </w:p>
        </w:tc>
      </w:tr>
      <w:tr w:rsidR="00DD5627" w:rsidRPr="0070622B" w:rsidTr="00C42C3F">
        <w:trPr>
          <w:trHeight w:val="25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C42C3F" w:rsidRDefault="00C42C3F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C42C3F">
              <w:rPr>
                <w:sz w:val="18"/>
                <w:szCs w:val="18"/>
                <w:lang w:val="vi-VN"/>
              </w:rPr>
              <w:t>Công bố hay là chết</w:t>
            </w:r>
          </w:p>
        </w:tc>
      </w:tr>
      <w:tr w:rsidR="00DD5627" w:rsidRPr="0070622B" w:rsidTr="00C42C3F">
        <w:trPr>
          <w:trHeight w:val="35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C42C3F" w:rsidRDefault="00C42C3F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C42C3F">
              <w:rPr>
                <w:sz w:val="18"/>
                <w:szCs w:val="18"/>
                <w:lang w:val="vi-VN"/>
              </w:rPr>
              <w:t>Vai trò gây tranh cãi của tiếng Anh</w:t>
            </w:r>
          </w:p>
        </w:tc>
      </w:tr>
      <w:tr w:rsidR="00DD5627" w:rsidRPr="0070622B" w:rsidTr="00C42C3F">
        <w:trPr>
          <w:trHeight w:val="26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C42C3F" w:rsidRDefault="00C42C3F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C42C3F">
              <w:rPr>
                <w:sz w:val="18"/>
                <w:szCs w:val="18"/>
                <w:lang w:val="vi-VN"/>
              </w:rPr>
              <w:t>Phạm vi hiểu biết của chúng ta</w:t>
            </w:r>
          </w:p>
        </w:tc>
      </w:tr>
      <w:tr w:rsidR="00C42C3F" w:rsidRPr="0070622B" w:rsidTr="00C42C3F">
        <w:trPr>
          <w:trHeight w:val="35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C3F" w:rsidRPr="00C42C3F" w:rsidRDefault="00C42C3F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C3F" w:rsidRPr="00C42C3F" w:rsidRDefault="00C42C3F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C42C3F">
              <w:rPr>
                <w:sz w:val="18"/>
                <w:szCs w:val="18"/>
                <w:lang w:val="vi-VN"/>
              </w:rPr>
              <w:t>Quốc tế hóa giáo dục đại học và tương lai của hành tinh</w:t>
            </w:r>
          </w:p>
        </w:tc>
      </w:tr>
      <w:tr w:rsidR="00C42C3F" w:rsidRPr="0070622B" w:rsidTr="00DD5627">
        <w:trPr>
          <w:trHeight w:val="59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C3F" w:rsidRPr="00C42C3F" w:rsidRDefault="00C42C3F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C3F" w:rsidRPr="00C42C3F" w:rsidRDefault="00C42C3F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 w:rsidRPr="00C42C3F">
              <w:rPr>
                <w:sz w:val="18"/>
                <w:szCs w:val="18"/>
                <w:lang w:val="vi-VN"/>
              </w:rPr>
              <w:t>Sinh viên quốc tế tại các đại học Trung Quốc</w:t>
            </w:r>
          </w:p>
        </w:tc>
      </w:tr>
      <w:tr w:rsidR="00C42C3F" w:rsidRPr="0070622B" w:rsidTr="00C42C3F">
        <w:trPr>
          <w:trHeight w:val="39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C3F" w:rsidRPr="00C42C3F" w:rsidRDefault="00C42C3F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C3F" w:rsidRPr="00C42C3F" w:rsidRDefault="00C42C3F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Hợp tác giáo dục đại học Trung Quốc – Châu Phi</w:t>
            </w:r>
          </w:p>
        </w:tc>
      </w:tr>
      <w:tr w:rsidR="00C42C3F" w:rsidRPr="0070622B" w:rsidTr="00C42C3F">
        <w:trPr>
          <w:trHeight w:val="39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C3F" w:rsidRPr="00C42C3F" w:rsidRDefault="00C42C3F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2C3F" w:rsidRPr="00C42C3F" w:rsidRDefault="00C42C3F" w:rsidP="00DD5627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Những đặc điểm chính của ngoại giao tri thức </w:t>
            </w:r>
          </w:p>
        </w:tc>
      </w:tr>
      <w:tr w:rsidR="00DD5627" w:rsidRPr="0070622B" w:rsidTr="00C42C3F">
        <w:trPr>
          <w:trHeight w:val="59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C42C3F" w:rsidRDefault="00C42C3F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D6E00" w:rsidRDefault="00C42C3F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</w:rPr>
              <w:t>IHE số 100: 25 năm phát triển của tạp chí Giáo dục đại học Quốc tế</w:t>
            </w:r>
          </w:p>
        </w:tc>
      </w:tr>
    </w:tbl>
    <w:p w:rsidR="00DD5627" w:rsidRPr="004D42EE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spacing w:after="200" w:line="276" w:lineRule="auto"/>
        <w:rPr>
          <w:sz w:val="18"/>
          <w:szCs w:val="18"/>
          <w:lang w:val="vi-VN"/>
        </w:rPr>
      </w:pPr>
      <w:r>
        <w:rPr>
          <w:sz w:val="18"/>
          <w:szCs w:val="18"/>
          <w:lang w:val="vi-VN"/>
        </w:rPr>
        <w:br w:type="page"/>
      </w:r>
    </w:p>
    <w:tbl>
      <w:tblPr>
        <w:tblpPr w:leftFromText="180" w:rightFromText="180" w:vertAnchor="text" w:horzAnchor="margin" w:tblpY="-416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55077D" w:rsidRPr="00A60DFA" w:rsidTr="0055077D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60DFA" w:rsidRDefault="0055077D" w:rsidP="0055077D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lastRenderedPageBreak/>
              <w:t>N0.</w:t>
            </w:r>
            <w:r w:rsidRPr="00A60DFA">
              <w:rPr>
                <w:b/>
                <w:sz w:val="32"/>
                <w:szCs w:val="18"/>
                <w:lang w:val="vi-VN"/>
              </w:rPr>
              <w:t xml:space="preserve"> </w:t>
            </w:r>
            <w:r>
              <w:rPr>
                <w:b/>
                <w:sz w:val="32"/>
                <w:szCs w:val="18"/>
                <w:lang w:val="vi-VN"/>
              </w:rPr>
              <w:t>102</w:t>
            </w:r>
          </w:p>
          <w:p w:rsidR="0055077D" w:rsidRPr="008067D2" w:rsidRDefault="0055077D" w:rsidP="0055077D">
            <w:pPr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i/>
                <w:sz w:val="18"/>
                <w:szCs w:val="18"/>
                <w:lang w:val="vi-VN"/>
              </w:rPr>
              <w:t xml:space="preserve">Tháng </w:t>
            </w:r>
            <w:r w:rsidRPr="008067D2">
              <w:rPr>
                <w:i/>
                <w:sz w:val="18"/>
                <w:szCs w:val="18"/>
                <w:lang w:val="vi-VN"/>
              </w:rPr>
              <w:t>0</w:t>
            </w:r>
            <w:r>
              <w:rPr>
                <w:i/>
                <w:sz w:val="18"/>
                <w:szCs w:val="18"/>
                <w:lang w:val="vi-VN"/>
              </w:rPr>
              <w:t>3</w:t>
            </w:r>
            <w:r w:rsidRPr="00A60DFA">
              <w:rPr>
                <w:i/>
                <w:sz w:val="18"/>
                <w:szCs w:val="18"/>
                <w:lang w:val="vi-VN"/>
              </w:rPr>
              <w:t xml:space="preserve"> năm 20</w:t>
            </w:r>
            <w:r>
              <w:rPr>
                <w:i/>
                <w:sz w:val="18"/>
                <w:szCs w:val="18"/>
                <w:lang w:val="vi-VN"/>
              </w:rPr>
              <w:t>20</w:t>
            </w:r>
          </w:p>
          <w:p w:rsidR="0055077D" w:rsidRPr="00A60DFA" w:rsidRDefault="0055077D" w:rsidP="0055077D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55077D" w:rsidRPr="0070622B" w:rsidTr="0055077D">
        <w:trPr>
          <w:trHeight w:val="47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4D1911" w:rsidRDefault="0055077D" w:rsidP="0055077D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33AD6" w:rsidRDefault="0055077D" w:rsidP="0055077D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Giáo dục đại học sau đại dịch: Viễn cảnh ảm đạm cho người nghèo</w:t>
            </w:r>
          </w:p>
        </w:tc>
      </w:tr>
      <w:tr w:rsidR="0055077D" w:rsidRPr="0070622B" w:rsidTr="0055077D">
        <w:trPr>
          <w:trHeight w:val="4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4D1911" w:rsidRDefault="0055077D" w:rsidP="0055077D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33AD6" w:rsidRDefault="0055077D" w:rsidP="0055077D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Duy trì những giá trị của giáo dục đại học trong khủng hoảng Covid – 19</w:t>
            </w:r>
          </w:p>
        </w:tc>
      </w:tr>
      <w:tr w:rsidR="0055077D" w:rsidRPr="0070622B" w:rsidTr="0055077D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4D1911" w:rsidRDefault="0055077D" w:rsidP="0055077D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33AD6" w:rsidRDefault="0055077D" w:rsidP="0055077D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Tác động của Covid – 19 đến giáo dục đại học toàn cầu</w:t>
            </w:r>
          </w:p>
        </w:tc>
      </w:tr>
      <w:tr w:rsidR="0055077D" w:rsidRPr="004D1911" w:rsidTr="00397D54">
        <w:trPr>
          <w:trHeight w:val="47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4D1911" w:rsidRDefault="0055077D" w:rsidP="0055077D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33AD6" w:rsidRDefault="0055077D" w:rsidP="0055077D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Khủng hoảng chồng khủng hoảng: Người tị nạn và Covid-19</w:t>
            </w:r>
          </w:p>
        </w:tc>
      </w:tr>
      <w:tr w:rsidR="0055077D" w:rsidRPr="0070622B" w:rsidTr="00397D54">
        <w:trPr>
          <w:trHeight w:val="47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4D1911" w:rsidRDefault="0055077D" w:rsidP="0055077D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33AD6" w:rsidRDefault="0055077D" w:rsidP="0055077D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Ứng phó của các Hiệp hội Giáo dục đại học Quốc tế trước Covid-19</w:t>
            </w:r>
          </w:p>
        </w:tc>
      </w:tr>
      <w:tr w:rsidR="0055077D" w:rsidRPr="0070622B" w:rsidTr="0055077D">
        <w:trPr>
          <w:trHeight w:val="33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4D1911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33AD6" w:rsidRDefault="0055077D" w:rsidP="0055077D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Covid-19: Động lực bất thường và bất ngờ cho giáo dục trực tuyến</w:t>
            </w:r>
          </w:p>
        </w:tc>
      </w:tr>
      <w:tr w:rsidR="0055077D" w:rsidRPr="0070622B" w:rsidTr="0055077D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4D1911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A33AD6" w:rsidRDefault="0055077D" w:rsidP="0055077D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Covid-19 và quốc tế hóa: Du học, sự linh hoạt và việc chăm sóc</w:t>
            </w:r>
          </w:p>
        </w:tc>
      </w:tr>
      <w:tr w:rsidR="0055077D" w:rsidRPr="0070622B" w:rsidTr="0055077D">
        <w:trPr>
          <w:trHeight w:val="44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C935D1" w:rsidRDefault="0055077D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Covid-19: Không phải là cuộc cách mạng quốc tế hóa</w:t>
            </w:r>
          </w:p>
        </w:tc>
      </w:tr>
      <w:tr w:rsidR="0055077D" w:rsidRPr="0070622B" w:rsidTr="0055077D">
        <w:trPr>
          <w:trHeight w:val="46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Pr="00884868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Giảng dạy trong các trường đại học Trung Quốc thời Covid-19 biện pháp tạm thời hay mô hình thử nghiệm</w:t>
            </w:r>
          </w:p>
        </w:tc>
      </w:tr>
      <w:tr w:rsidR="0055077D" w:rsidRPr="0070622B" w:rsidTr="0055077D">
        <w:trPr>
          <w:trHeight w:val="43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55077D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Giáo dục đại học Hồng Kong và đại dịch năm 2020: Chúng tôi đã từng trãi qua</w:t>
            </w:r>
          </w:p>
        </w:tc>
      </w:tr>
      <w:tr w:rsidR="0055077D" w:rsidRPr="0070622B" w:rsidTr="0055077D">
        <w:trPr>
          <w:trHeight w:val="49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FF0100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FF0100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Giáo dục đại học Ấn Độ và Covid – 19: Những biện pháp ứng phó và thách thức</w:t>
            </w:r>
          </w:p>
        </w:tc>
      </w:tr>
      <w:tr w:rsidR="0055077D" w:rsidRPr="0070622B" w:rsidTr="0055077D">
        <w:trPr>
          <w:trHeight w:val="45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FF0100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FF0100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Giáo dục đại học Singapore và Covid-19: Phản ứng sớm và thận trọng</w:t>
            </w:r>
          </w:p>
        </w:tc>
      </w:tr>
      <w:tr w:rsidR="0055077D" w:rsidRPr="0070622B" w:rsidTr="0055077D">
        <w:trPr>
          <w:trHeight w:val="52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FF0100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FF0100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Đại dịch Covid-19 và giáo dục đại học Hàn Quốc: Trong nguy có cơ?</w:t>
            </w:r>
          </w:p>
        </w:tc>
      </w:tr>
      <w:tr w:rsidR="0055077D" w:rsidRPr="0070622B" w:rsidTr="0055077D">
        <w:trPr>
          <w:trHeight w:val="39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FF0100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FF0100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Mối đe dọa của Covid-19 đối với giáo dục đại học: Những thách thức, phản ứng và nhận thức của Châu Phi</w:t>
            </w:r>
          </w:p>
        </w:tc>
      </w:tr>
      <w:tr w:rsidR="0055077D" w:rsidRPr="0070622B" w:rsidTr="0055077D">
        <w:trPr>
          <w:trHeight w:val="5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FF0100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FF0100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Covid-19 gây ra những hậu quả nào đối với giáo dục đại học ở Châu Phi?</w:t>
            </w:r>
          </w:p>
        </w:tc>
      </w:tr>
      <w:tr w:rsidR="0055077D" w:rsidRPr="0070622B" w:rsidTr="00FF0100">
        <w:trPr>
          <w:trHeight w:val="72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FF0100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FF0100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Lãnh đạo trong thời Covid-19: Suy nghĩ của các nhà lãnh đạo giáo dục đại học Mỹ Latinh</w:t>
            </w:r>
          </w:p>
        </w:tc>
      </w:tr>
      <w:tr w:rsidR="0055077D" w:rsidRPr="0070622B" w:rsidTr="00FF0100">
        <w:trPr>
          <w:trHeight w:val="85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FF0100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FF0100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Đại học Argentina chống lại Covid-19: Những cuộc thảo luận cũ và mới trong một thực tế khó lường</w:t>
            </w:r>
          </w:p>
        </w:tc>
      </w:tr>
      <w:tr w:rsidR="0055077D" w:rsidRPr="0070622B" w:rsidTr="0055077D">
        <w:trPr>
          <w:trHeight w:val="43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FF0100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FF0100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Tác động của Covid-19 đối với giáo dục đại học Úc</w:t>
            </w:r>
          </w:p>
        </w:tc>
      </w:tr>
      <w:tr w:rsidR="0055077D" w:rsidRPr="0070622B" w:rsidTr="0055077D">
        <w:trPr>
          <w:trHeight w:val="44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FF0100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077D" w:rsidRDefault="0055077D" w:rsidP="00FF0100">
            <w:pPr>
              <w:spacing w:before="120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Các trường đại học Ý sẽ nắm bắt cơ hội trong khủng hoảng?</w:t>
            </w:r>
          </w:p>
        </w:tc>
      </w:tr>
    </w:tbl>
    <w:p w:rsidR="00DD5627" w:rsidRPr="00060D4D" w:rsidRDefault="00DD5627" w:rsidP="00DD5627">
      <w:pPr>
        <w:rPr>
          <w:sz w:val="18"/>
          <w:szCs w:val="18"/>
          <w:lang w:val="vi-VN"/>
        </w:rPr>
      </w:pPr>
    </w:p>
    <w:p w:rsidR="00DD5627" w:rsidRPr="00884868" w:rsidRDefault="00DD5627" w:rsidP="00DD5627">
      <w:pPr>
        <w:rPr>
          <w:sz w:val="18"/>
          <w:szCs w:val="18"/>
          <w:lang w:val="vi-VN"/>
        </w:rPr>
      </w:pPr>
    </w:p>
    <w:tbl>
      <w:tblPr>
        <w:tblpPr w:leftFromText="180" w:rightFromText="180" w:vertAnchor="text" w:horzAnchor="page" w:tblpX="6903" w:tblpY="-922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DD5627" w:rsidRPr="00A60DFA" w:rsidTr="00397D54">
        <w:trPr>
          <w:trHeight w:val="961"/>
        </w:trPr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60DFA" w:rsidRDefault="00DD5627" w:rsidP="00DD5627">
            <w:pPr>
              <w:spacing w:before="120"/>
              <w:rPr>
                <w:b/>
                <w:sz w:val="32"/>
                <w:szCs w:val="18"/>
                <w:lang w:val="vi-VN"/>
              </w:rPr>
            </w:pPr>
            <w:r>
              <w:rPr>
                <w:b/>
                <w:sz w:val="32"/>
                <w:szCs w:val="18"/>
                <w:lang w:val="vi-VN"/>
              </w:rPr>
              <w:t>N0.</w:t>
            </w:r>
            <w:r w:rsidRPr="00A60DFA">
              <w:rPr>
                <w:b/>
                <w:sz w:val="32"/>
                <w:szCs w:val="18"/>
                <w:lang w:val="vi-VN"/>
              </w:rPr>
              <w:t xml:space="preserve"> </w:t>
            </w:r>
            <w:r w:rsidR="00076876">
              <w:rPr>
                <w:b/>
                <w:sz w:val="32"/>
                <w:szCs w:val="18"/>
                <w:lang w:val="vi-VN"/>
              </w:rPr>
              <w:t>103</w:t>
            </w:r>
          </w:p>
          <w:p w:rsidR="00DD5627" w:rsidRPr="008067D2" w:rsidRDefault="00DD5627" w:rsidP="00DD5627">
            <w:pPr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i/>
                <w:sz w:val="18"/>
                <w:szCs w:val="18"/>
                <w:lang w:val="vi-VN"/>
              </w:rPr>
              <w:t xml:space="preserve">Tháng </w:t>
            </w:r>
            <w:r w:rsidRPr="008067D2">
              <w:rPr>
                <w:i/>
                <w:sz w:val="18"/>
                <w:szCs w:val="18"/>
                <w:lang w:val="vi-VN"/>
              </w:rPr>
              <w:t>0</w:t>
            </w:r>
            <w:r w:rsidR="00076876">
              <w:rPr>
                <w:i/>
                <w:sz w:val="18"/>
                <w:szCs w:val="18"/>
                <w:lang w:val="vi-VN"/>
              </w:rPr>
              <w:t>4</w:t>
            </w:r>
            <w:r w:rsidRPr="00A60DFA">
              <w:rPr>
                <w:i/>
                <w:sz w:val="18"/>
                <w:szCs w:val="18"/>
                <w:lang w:val="vi-VN"/>
              </w:rPr>
              <w:t xml:space="preserve"> năm 20</w:t>
            </w:r>
            <w:r w:rsidR="00076876">
              <w:rPr>
                <w:i/>
                <w:sz w:val="18"/>
                <w:szCs w:val="18"/>
                <w:lang w:val="vi-VN"/>
              </w:rPr>
              <w:t>20</w:t>
            </w:r>
          </w:p>
          <w:p w:rsidR="00DD5627" w:rsidRPr="00A60DFA" w:rsidRDefault="00DD5627" w:rsidP="00DD5627">
            <w:pPr>
              <w:jc w:val="center"/>
              <w:rPr>
                <w:b/>
                <w:sz w:val="18"/>
                <w:szCs w:val="18"/>
                <w:lang w:val="vi-VN"/>
              </w:rPr>
            </w:pPr>
            <w:r w:rsidRPr="00A60DFA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DD5627" w:rsidRPr="0070622B" w:rsidTr="00DD5627">
        <w:trPr>
          <w:trHeight w:val="7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07687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Dùng CNTT ứng phó Covid-19: Có phải là thời khắc chuyển đổi?</w:t>
            </w:r>
          </w:p>
        </w:tc>
      </w:tr>
      <w:tr w:rsidR="00DD5627" w:rsidRPr="0070622B" w:rsidTr="00397D54">
        <w:trPr>
          <w:trHeight w:val="62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07687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Đào tạo từ xa và nhu cầu toàn cầu</w:t>
            </w:r>
          </w:p>
        </w:tc>
      </w:tr>
      <w:tr w:rsidR="00DD5627" w:rsidRPr="0070622B" w:rsidTr="00DD5627">
        <w:trPr>
          <w:trHeight w:val="63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07687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Chính sách quốc tế hóa tầm quốc gia ở những nước thu nhập thấp và trung bình</w:t>
            </w:r>
          </w:p>
        </w:tc>
      </w:tr>
      <w:tr w:rsidR="00DD5627" w:rsidRPr="004D1911" w:rsidTr="00DD5627">
        <w:trPr>
          <w:trHeight w:val="50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07687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Các trường đại học Đức chào mời sinh viên quốc tế</w:t>
            </w:r>
          </w:p>
        </w:tc>
      </w:tr>
      <w:tr w:rsidR="00DD5627" w:rsidRPr="0070622B" w:rsidTr="00DD5627">
        <w:trPr>
          <w:trHeight w:val="57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 w:after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07687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Quản trị việc quốc tế hóa trong hoạt động nghiên cứu</w:t>
            </w:r>
          </w:p>
        </w:tc>
      </w:tr>
      <w:tr w:rsidR="00DD5627" w:rsidRPr="0070622B" w:rsidTr="00397D54">
        <w:trPr>
          <w:trHeight w:val="62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076876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Trung Á: Vượt ngưỡng với các tốc độ khác nhau</w:t>
            </w:r>
          </w:p>
        </w:tc>
      </w:tr>
      <w:tr w:rsidR="00DD5627" w:rsidRPr="0070622B" w:rsidTr="00DD5627">
        <w:trPr>
          <w:trHeight w:val="5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4D1911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A33AD6" w:rsidRDefault="00AC0879" w:rsidP="00DD5627">
            <w:pPr>
              <w:spacing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Quốc tế hóa giáo dục đại học Trung Quốc: Rào cản từ bên trong</w:t>
            </w:r>
          </w:p>
        </w:tc>
      </w:tr>
      <w:tr w:rsidR="00DD5627" w:rsidRPr="0070622B" w:rsidTr="00DD5627">
        <w:trPr>
          <w:trHeight w:val="53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C935D1" w:rsidRDefault="00AC0879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Chương trình tài năng của Trung Quốc hướng tới các mực tiêu chiến lược</w:t>
            </w:r>
          </w:p>
        </w:tc>
      </w:tr>
      <w:tr w:rsidR="00DD5627" w:rsidRPr="0070622B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Pr="00884868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AC0879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Sáng kiến vành đai con đường và giáo dục đại học</w:t>
            </w:r>
          </w:p>
        </w:tc>
      </w:tr>
      <w:tr w:rsidR="00DD5627" w:rsidRPr="0070622B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AC0879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Tư thục đến mức nào là vừa? Giá trị và thực tế ở Đông Nam Á</w:t>
            </w:r>
          </w:p>
        </w:tc>
      </w:tr>
      <w:tr w:rsidR="00DD5627" w:rsidRPr="0070622B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AC0879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Hai khu vực giáo dục đại học tư thục ở Philippines</w:t>
            </w:r>
          </w:p>
        </w:tc>
      </w:tr>
      <w:tr w:rsidR="00DD5627" w:rsidRPr="0070622B" w:rsidTr="00DD5627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AC0879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Việt Nam: Trường hợp duy nhất độc quyền về lợi nhuận</w:t>
            </w:r>
          </w:p>
        </w:tc>
      </w:tr>
      <w:tr w:rsidR="00DD5627" w:rsidRPr="0070622B" w:rsidTr="00397D54">
        <w:trPr>
          <w:trHeight w:val="58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AC0879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Sự đa dạng của hệ thống giáo dục đại học Châu Âu</w:t>
            </w:r>
          </w:p>
        </w:tc>
      </w:tr>
      <w:tr w:rsidR="00DD5627" w:rsidRPr="0070622B" w:rsidTr="00397D54">
        <w:trPr>
          <w:trHeight w:val="80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AC0879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Giáo dục đại học Irelande tự đánh giá thế nào?</w:t>
            </w:r>
          </w:p>
        </w:tc>
      </w:tr>
      <w:tr w:rsidR="00DD5627" w:rsidRPr="0070622B" w:rsidTr="00397D54">
        <w:trPr>
          <w:trHeight w:val="61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AC0879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Quy mô các trường đại học ở Thổ Nhĩ Kỳ</w:t>
            </w:r>
          </w:p>
        </w:tc>
      </w:tr>
      <w:tr w:rsidR="00AC0879" w:rsidRPr="0070622B" w:rsidTr="00397D54">
        <w:trPr>
          <w:trHeight w:val="63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879" w:rsidRDefault="00AC0879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879" w:rsidRDefault="00AC0879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Thay đổi vai trò hiệu trưởng đại học ở  Kenya</w:t>
            </w:r>
          </w:p>
        </w:tc>
      </w:tr>
      <w:tr w:rsidR="00AC0879" w:rsidRPr="0070622B" w:rsidTr="00AC0879">
        <w:trPr>
          <w:trHeight w:val="42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879" w:rsidRDefault="00AC0879" w:rsidP="00DD5627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879" w:rsidRDefault="00AC0879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Xem xét lại chiến lược phát triển các trường đại học Mỹ Latinh</w:t>
            </w:r>
          </w:p>
        </w:tc>
      </w:tr>
      <w:tr w:rsidR="00DD5627" w:rsidRPr="0070622B" w:rsidTr="00AC0879">
        <w:trPr>
          <w:trHeight w:val="43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DD5627" w:rsidP="00AC0879">
            <w:pPr>
              <w:spacing w:before="120"/>
              <w:jc w:val="center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1</w:t>
            </w:r>
            <w:r w:rsidR="00AC0879">
              <w:rPr>
                <w:sz w:val="18"/>
                <w:szCs w:val="18"/>
                <w:lang w:val="vi-VN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627" w:rsidRDefault="00AC0879" w:rsidP="00DD5627">
            <w:pPr>
              <w:spacing w:before="120" w:line="360" w:lineRule="auto"/>
              <w:jc w:val="both"/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  <w:lang w:val="vi-VN"/>
              </w:rPr>
              <w:t>Vì sao các trường đại học Úc thể hiện tốt trong các bảng xếp hạng</w:t>
            </w:r>
          </w:p>
        </w:tc>
      </w:tr>
    </w:tbl>
    <w:p w:rsidR="00DD5627" w:rsidRPr="004D42EE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rPr>
          <w:sz w:val="18"/>
          <w:szCs w:val="18"/>
          <w:lang w:val="vi-VN"/>
        </w:rPr>
      </w:pPr>
    </w:p>
    <w:tbl>
      <w:tblPr>
        <w:tblpPr w:leftFromText="180" w:rightFromText="180" w:vertAnchor="text" w:horzAnchor="margin" w:tblpY="-416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B53E2B" w:rsidRPr="00B53E2B" w:rsidTr="00B53E2B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b/>
                <w:sz w:val="32"/>
                <w:szCs w:val="32"/>
              </w:rPr>
            </w:pPr>
            <w:r w:rsidRPr="00B53E2B">
              <w:rPr>
                <w:b/>
                <w:sz w:val="32"/>
                <w:szCs w:val="32"/>
                <w:lang w:val="vi-VN"/>
              </w:rPr>
              <w:t>N0. 10</w:t>
            </w:r>
            <w:r>
              <w:rPr>
                <w:b/>
                <w:sz w:val="32"/>
                <w:szCs w:val="32"/>
              </w:rPr>
              <w:t>4</w:t>
            </w:r>
          </w:p>
          <w:p w:rsidR="00B53E2B" w:rsidRPr="00B53E2B" w:rsidRDefault="00B53E2B" w:rsidP="00B53E2B">
            <w:pPr>
              <w:rPr>
                <w:b/>
                <w:sz w:val="18"/>
                <w:szCs w:val="18"/>
                <w:lang w:val="vi-VN"/>
              </w:rPr>
            </w:pPr>
            <w:r w:rsidRPr="00B53E2B">
              <w:rPr>
                <w:i/>
                <w:sz w:val="18"/>
                <w:szCs w:val="18"/>
                <w:lang w:val="vi-VN"/>
              </w:rPr>
              <w:t>Tháng 0</w:t>
            </w:r>
            <w:r>
              <w:rPr>
                <w:i/>
                <w:sz w:val="18"/>
                <w:szCs w:val="18"/>
              </w:rPr>
              <w:t>5</w:t>
            </w:r>
            <w:r w:rsidRPr="00B53E2B">
              <w:rPr>
                <w:i/>
                <w:sz w:val="18"/>
                <w:szCs w:val="18"/>
                <w:lang w:val="vi-VN"/>
              </w:rPr>
              <w:t xml:space="preserve"> năm 2020</w:t>
            </w:r>
          </w:p>
          <w:p w:rsidR="00B53E2B" w:rsidRPr="00B53E2B" w:rsidRDefault="00B53E2B" w:rsidP="00B53E2B">
            <w:pPr>
              <w:rPr>
                <w:b/>
                <w:sz w:val="18"/>
                <w:szCs w:val="18"/>
                <w:lang w:val="vi-VN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</w:t>
            </w:r>
            <w:r w:rsidRPr="00B53E2B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B53E2B" w:rsidRPr="00B53E2B" w:rsidTr="00E07AAE">
        <w:trPr>
          <w:trHeight w:val="87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Tình trạng kỳ thị người da đen và phân biệt chủng tộc trong giáo dục đại học quốc tế</w:t>
            </w:r>
          </w:p>
        </w:tc>
      </w:tr>
      <w:tr w:rsidR="00B53E2B" w:rsidRPr="00B53E2B" w:rsidTr="00E07AAE">
        <w:trPr>
          <w:trHeight w:val="81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Vai trò của du học trong việc tăng cường chống phân biệt chủng tộc</w:t>
            </w:r>
          </w:p>
        </w:tc>
      </w:tr>
      <w:tr w:rsidR="00B53E2B" w:rsidRPr="00B53E2B" w:rsidTr="00E07AAE">
        <w:trPr>
          <w:trHeight w:val="70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Cuộc sống của sinh viên da đen quốc tế củng quan trọng</w:t>
            </w:r>
          </w:p>
        </w:tc>
      </w:tr>
      <w:tr w:rsidR="00B53E2B" w:rsidRPr="00B53E2B" w:rsidTr="00E07AAE">
        <w:trPr>
          <w:trHeight w:val="69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backLivesMatter: Kỷ nguyên mới của phong trào sinh viên</w:t>
            </w:r>
          </w:p>
        </w:tc>
      </w:tr>
      <w:tr w:rsidR="00B53E2B" w:rsidRPr="00B53E2B" w:rsidTr="00E07AAE">
        <w:trPr>
          <w:trHeight w:val="85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Hiệu trưởng đại học có tiếng nói trong cộng đồng hay không?</w:t>
            </w:r>
          </w:p>
        </w:tc>
      </w:tr>
      <w:tr w:rsidR="00B53E2B" w:rsidRPr="00B53E2B" w:rsidTr="00E07AAE">
        <w:trPr>
          <w:trHeight w:val="69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Chuẩn đầu ra và lòng tin của dân chúng vào giáo dục đại học</w:t>
            </w:r>
          </w:p>
        </w:tc>
      </w:tr>
      <w:tr w:rsidR="00B53E2B" w:rsidRPr="00B53E2B" w:rsidTr="00B53E2B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Thách thức trong thế giới biến đổi: các phân hiệu đại học từ Hoa Kỳ</w:t>
            </w:r>
          </w:p>
        </w:tc>
      </w:tr>
      <w:tr w:rsidR="00B53E2B" w:rsidRPr="00B53E2B" w:rsidTr="00E07AAE">
        <w:trPr>
          <w:trHeight w:val="55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</w:rPr>
            </w:pPr>
            <w:r w:rsidRPr="00B53E2B"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Thế giới nghiên cứu: mạng lưới, phát triển và tính đa dạng</w:t>
            </w:r>
          </w:p>
        </w:tc>
      </w:tr>
      <w:tr w:rsidR="00B53E2B" w:rsidRPr="00B53E2B" w:rsidTr="00B53E2B">
        <w:trPr>
          <w:trHeight w:val="46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ảnh hưởng của Covid- 19 đến hoạt động nghiên cứu toàn cầu</w:t>
            </w:r>
          </w:p>
        </w:tc>
      </w:tr>
      <w:tr w:rsidR="00B53E2B" w:rsidRPr="00B53E2B" w:rsidTr="00E07AAE">
        <w:trPr>
          <w:trHeight w:val="65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Cần thiết hơn bao giờ hết: Quốc tế hóa giáo dục và y tế</w:t>
            </w:r>
          </w:p>
        </w:tc>
      </w:tr>
      <w:tr w:rsidR="00B53E2B" w:rsidRPr="00B53E2B" w:rsidTr="00B53E2B">
        <w:trPr>
          <w:trHeight w:val="49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 – 10 và quốc tế hóa trong khu vực MENA</w:t>
            </w:r>
          </w:p>
        </w:tc>
      </w:tr>
      <w:tr w:rsidR="00B53E2B" w:rsidRPr="00B53E2B" w:rsidTr="00B53E2B">
        <w:trPr>
          <w:trHeight w:val="45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Quốc tế hóa trong nước: nắm bắt thời cơ</w:t>
            </w:r>
          </w:p>
        </w:tc>
      </w:tr>
      <w:tr w:rsidR="00B53E2B" w:rsidRPr="00B53E2B" w:rsidTr="00E07AAE">
        <w:trPr>
          <w:trHeight w:val="86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Hòa nhập trong du học: Các chương trình trao đổi hổ trợ sinh viên</w:t>
            </w:r>
          </w:p>
        </w:tc>
      </w:tr>
      <w:tr w:rsidR="00B53E2B" w:rsidRPr="00B53E2B" w:rsidTr="00B53E2B">
        <w:trPr>
          <w:trHeight w:val="39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A44B60" w:rsidRDefault="00A44B60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Sứ mệnh giảng dạy và các tính sư phạm tại các trường đại học Châu Phi</w:t>
            </w:r>
          </w:p>
        </w:tc>
      </w:tr>
      <w:tr w:rsidR="00B53E2B" w:rsidRPr="00B53E2B" w:rsidTr="00B53E2B">
        <w:trPr>
          <w:trHeight w:val="5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A44B60" w:rsidRDefault="00A44B60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đại học tinh hoa ở Trung Quốc</w:t>
            </w:r>
          </w:p>
        </w:tc>
      </w:tr>
      <w:tr w:rsidR="00B53E2B" w:rsidRPr="00B53E2B" w:rsidTr="00B53E2B">
        <w:trPr>
          <w:trHeight w:val="72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A44B60" w:rsidRDefault="00A44B60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Việt Nam: Nguồn nhân lực như một dạng tài sản công</w:t>
            </w:r>
          </w:p>
        </w:tc>
      </w:tr>
      <w:tr w:rsidR="00B53E2B" w:rsidRPr="00B53E2B" w:rsidTr="00B53E2B">
        <w:trPr>
          <w:trHeight w:val="44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A44B60" w:rsidP="00B53E2B">
            <w:pPr>
              <w:rPr>
                <w:sz w:val="18"/>
                <w:szCs w:val="18"/>
                <w:lang w:val="vi-VN"/>
              </w:rPr>
            </w:pPr>
            <w:r>
              <w:rPr>
                <w:sz w:val="18"/>
                <w:szCs w:val="18"/>
              </w:rPr>
              <w:t>Đo lường mức độ tiếp cận giáo dục đại học ở Ân Độ</w:t>
            </w:r>
          </w:p>
        </w:tc>
      </w:tr>
    </w:tbl>
    <w:p w:rsidR="00B53E2B" w:rsidRPr="00B53E2B" w:rsidRDefault="00B53E2B" w:rsidP="00B53E2B">
      <w:pPr>
        <w:rPr>
          <w:sz w:val="18"/>
          <w:szCs w:val="18"/>
          <w:lang w:val="vi-VN"/>
        </w:rPr>
      </w:pPr>
    </w:p>
    <w:p w:rsidR="00B53E2B" w:rsidRPr="00B53E2B" w:rsidRDefault="00B53E2B" w:rsidP="00B53E2B">
      <w:pPr>
        <w:rPr>
          <w:sz w:val="18"/>
          <w:szCs w:val="18"/>
          <w:lang w:val="vi-VN"/>
        </w:rPr>
      </w:pPr>
    </w:p>
    <w:tbl>
      <w:tblPr>
        <w:tblpPr w:leftFromText="180" w:rightFromText="180" w:vertAnchor="text" w:horzAnchor="page" w:tblpX="6903" w:tblpY="-922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B53E2B" w:rsidRPr="00B53E2B" w:rsidTr="00B53E2B">
        <w:trPr>
          <w:trHeight w:val="961"/>
        </w:trPr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A44B60" w:rsidRDefault="00B53E2B" w:rsidP="00B53E2B">
            <w:pPr>
              <w:rPr>
                <w:b/>
                <w:sz w:val="32"/>
                <w:szCs w:val="32"/>
              </w:rPr>
            </w:pPr>
            <w:r w:rsidRPr="00B53E2B">
              <w:rPr>
                <w:b/>
                <w:sz w:val="32"/>
                <w:szCs w:val="32"/>
                <w:lang w:val="vi-VN"/>
              </w:rPr>
              <w:t>N0. 10</w:t>
            </w:r>
            <w:r w:rsidR="00A44B60">
              <w:rPr>
                <w:b/>
                <w:sz w:val="32"/>
                <w:szCs w:val="32"/>
              </w:rPr>
              <w:t>5</w:t>
            </w:r>
          </w:p>
          <w:p w:rsidR="00B53E2B" w:rsidRPr="00A44B60" w:rsidRDefault="00B53E2B" w:rsidP="00B53E2B">
            <w:pPr>
              <w:rPr>
                <w:b/>
                <w:sz w:val="18"/>
                <w:szCs w:val="18"/>
              </w:rPr>
            </w:pPr>
            <w:r w:rsidRPr="00B53E2B">
              <w:rPr>
                <w:i/>
                <w:sz w:val="18"/>
                <w:szCs w:val="18"/>
                <w:lang w:val="vi-VN"/>
              </w:rPr>
              <w:t>Tháng 0</w:t>
            </w:r>
            <w:r w:rsidR="00A44B60">
              <w:rPr>
                <w:i/>
                <w:sz w:val="18"/>
                <w:szCs w:val="18"/>
              </w:rPr>
              <w:t>1</w:t>
            </w:r>
            <w:r w:rsidRPr="00B53E2B">
              <w:rPr>
                <w:i/>
                <w:sz w:val="18"/>
                <w:szCs w:val="18"/>
                <w:lang w:val="vi-VN"/>
              </w:rPr>
              <w:t xml:space="preserve"> năm 202</w:t>
            </w:r>
            <w:r w:rsidR="00A44B60">
              <w:rPr>
                <w:i/>
                <w:sz w:val="18"/>
                <w:szCs w:val="18"/>
              </w:rPr>
              <w:t>1</w:t>
            </w:r>
          </w:p>
          <w:p w:rsidR="00B53E2B" w:rsidRPr="00B53E2B" w:rsidRDefault="00B53E2B" w:rsidP="00B53E2B">
            <w:pPr>
              <w:rPr>
                <w:b/>
                <w:sz w:val="18"/>
                <w:szCs w:val="18"/>
                <w:lang w:val="vi-VN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</w:t>
            </w:r>
            <w:r w:rsidRPr="00B53E2B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B53E2B" w:rsidRPr="00B53E2B" w:rsidTr="00B53E2B">
        <w:trPr>
          <w:trHeight w:val="7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A44B60" w:rsidRDefault="00A44B60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Tranh đấu tìm nguồn tài trợ và chống lại bất bình đẳng hậu Covid –19</w:t>
            </w:r>
          </w:p>
        </w:tc>
      </w:tr>
      <w:tr w:rsidR="00B53E2B" w:rsidRPr="00B53E2B" w:rsidTr="00B53E2B">
        <w:trPr>
          <w:trHeight w:val="62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A44B60" w:rsidRDefault="00A44B60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Tác động của Covid-19 đến giáo dục đại học nhìn từ quan điểm công bằng</w:t>
            </w:r>
          </w:p>
        </w:tc>
      </w:tr>
      <w:tr w:rsidR="00B53E2B" w:rsidRPr="00B53E2B" w:rsidTr="00B53E2B">
        <w:trPr>
          <w:trHeight w:val="63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A44B60" w:rsidRDefault="00A44B60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“Tương lai học” và giáo dục đại học trong môi trường  Covid-19</w:t>
            </w:r>
          </w:p>
        </w:tc>
      </w:tr>
      <w:tr w:rsidR="00B53E2B" w:rsidRPr="00B53E2B" w:rsidTr="00B53E2B">
        <w:trPr>
          <w:trHeight w:val="50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A44B60" w:rsidRDefault="00A44B60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Phát triển những phương pháp tiếp cận toàn hệ thống để giảng dạy xuất sắc</w:t>
            </w:r>
          </w:p>
        </w:tc>
      </w:tr>
      <w:tr w:rsidR="00B53E2B" w:rsidRPr="00B53E2B" w:rsidTr="00B53E2B">
        <w:trPr>
          <w:trHeight w:val="57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A44B60" w:rsidRDefault="00A44B60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Thông tin và thị trường giáo dục đại học</w:t>
            </w:r>
          </w:p>
        </w:tc>
      </w:tr>
      <w:tr w:rsidR="00B53E2B" w:rsidRPr="00B53E2B" w:rsidTr="00B53E2B">
        <w:trPr>
          <w:trHeight w:val="62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A44B60" w:rsidRDefault="00A44B60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 hệ Trung Quốc – toàn cầu: chiến tranh lạnh về giáo dục đại học?</w:t>
            </w:r>
          </w:p>
        </w:tc>
      </w:tr>
      <w:tr w:rsidR="00B53E2B" w:rsidRPr="00B53E2B" w:rsidTr="00B53E2B">
        <w:trPr>
          <w:trHeight w:val="57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A44B60" w:rsidRDefault="00A44B60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Thời điểm thách thức cho quan hệ khoa học – công nghệ của Trung Quốc</w:t>
            </w:r>
            <w:r w:rsidR="00E07AAE">
              <w:rPr>
                <w:sz w:val="18"/>
                <w:szCs w:val="18"/>
              </w:rPr>
              <w:t xml:space="preserve"> với nước ngoài</w:t>
            </w:r>
          </w:p>
        </w:tc>
      </w:tr>
      <w:tr w:rsidR="00B53E2B" w:rsidRPr="00B53E2B" w:rsidTr="00B53E2B">
        <w:trPr>
          <w:trHeight w:val="53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</w:rPr>
            </w:pPr>
            <w:r w:rsidRPr="00B53E2B"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E07AAE" w:rsidRDefault="00E07AAE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viên Trung Quốc hoãn kế hoạch du học Mỹ</w:t>
            </w:r>
          </w:p>
        </w:tc>
      </w:tr>
      <w:tr w:rsidR="00B53E2B" w:rsidRPr="00B53E2B" w:rsidTr="00B53E2B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E07AAE" w:rsidRDefault="00E07AAE" w:rsidP="00E07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Bước ngoặt của giáo dục  đại học Hồng Kông</w:t>
            </w:r>
          </w:p>
        </w:tc>
      </w:tr>
      <w:tr w:rsidR="00B53E2B" w:rsidRPr="00B53E2B" w:rsidTr="00B53E2B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E07AAE" w:rsidRDefault="00E07AAE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Tương lai vững chắc của quan hệ đối tác giáo dục đại học Trung Quốc – Đức</w:t>
            </w:r>
          </w:p>
        </w:tc>
      </w:tr>
      <w:tr w:rsidR="00B53E2B" w:rsidRPr="00B53E2B" w:rsidTr="00B53E2B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E07AAE" w:rsidRDefault="00E07AAE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Đào tạo Tiến sĩ: viễn cảnh toàn cầu</w:t>
            </w:r>
          </w:p>
        </w:tc>
      </w:tr>
      <w:tr w:rsidR="00B53E2B" w:rsidRPr="00B53E2B" w:rsidTr="00B53E2B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E07AAE" w:rsidRDefault="00E07AAE" w:rsidP="00E07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Đào tạo Tiến sĩ ở Châu Phi: những thách thức về nguồn lực</w:t>
            </w:r>
          </w:p>
        </w:tc>
      </w:tr>
      <w:tr w:rsidR="00B53E2B" w:rsidRPr="00B53E2B" w:rsidTr="00B53E2B">
        <w:trPr>
          <w:trHeight w:val="58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E07AAE" w:rsidRDefault="00E07AAE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Nhật Bản: sụt giảm số lượng đăng ký học các chương trình tiến sĩ – khủng hoảng đối với đổi mới</w:t>
            </w:r>
          </w:p>
        </w:tc>
      </w:tr>
      <w:tr w:rsidR="00B53E2B" w:rsidRPr="00B53E2B" w:rsidTr="00B53E2B">
        <w:trPr>
          <w:trHeight w:val="80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E07AAE" w:rsidRDefault="00E07AAE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Tham nhũng trong học thuật có thể xóa bỏ được không?</w:t>
            </w:r>
          </w:p>
        </w:tc>
      </w:tr>
      <w:tr w:rsidR="00B53E2B" w:rsidRPr="00B53E2B" w:rsidTr="00B53E2B">
        <w:trPr>
          <w:trHeight w:val="61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E07AAE" w:rsidRDefault="00E07AAE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Mua hay không mua – đầu tư cho một luận án ở Ukraine</w:t>
            </w:r>
          </w:p>
        </w:tc>
      </w:tr>
      <w:tr w:rsidR="00B53E2B" w:rsidRPr="00B53E2B" w:rsidTr="00B53E2B">
        <w:trPr>
          <w:trHeight w:val="63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E07AAE" w:rsidRDefault="00E07AAE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Liên kết giả mạo và gian lận chỉ số chất lượng đại học</w:t>
            </w:r>
          </w:p>
        </w:tc>
      </w:tr>
      <w:tr w:rsidR="00B53E2B" w:rsidRPr="00B53E2B" w:rsidTr="00B53E2B">
        <w:trPr>
          <w:trHeight w:val="42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B53E2B" w:rsidRDefault="00B53E2B" w:rsidP="00B53E2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E07AAE" w:rsidRDefault="00E07AAE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kịch của nền giáo dục Brazil</w:t>
            </w:r>
          </w:p>
        </w:tc>
      </w:tr>
      <w:tr w:rsidR="00E07AAE" w:rsidRPr="00B53E2B" w:rsidTr="00B53E2B">
        <w:trPr>
          <w:trHeight w:val="42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AAE" w:rsidRPr="00B53E2B" w:rsidRDefault="00E07AAE" w:rsidP="00E07AAE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7AAE" w:rsidRPr="00E07AAE" w:rsidRDefault="00E07AAE" w:rsidP="00E07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Xuất hiện từ trong sương mù: các trường đại học Pháp và bảng xếp hạng toàn cầu</w:t>
            </w:r>
          </w:p>
        </w:tc>
      </w:tr>
      <w:tr w:rsidR="00B53E2B" w:rsidRPr="00B53E2B" w:rsidTr="00B53E2B">
        <w:trPr>
          <w:trHeight w:val="43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E07AAE" w:rsidRDefault="00E07AAE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3E2B" w:rsidRPr="00E07AAE" w:rsidRDefault="00E07AAE" w:rsidP="00B53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Chưa phải là niết bàn: hệ quả của cuộc bầu cử Hoa Kỳ đối với giáo dục đại học quốc tế</w:t>
            </w:r>
          </w:p>
        </w:tc>
      </w:tr>
    </w:tbl>
    <w:p w:rsidR="00DD5627" w:rsidRDefault="00DD5627" w:rsidP="00DD5627">
      <w:pPr>
        <w:rPr>
          <w:sz w:val="18"/>
          <w:szCs w:val="18"/>
          <w:lang w:val="vi-VN"/>
        </w:rPr>
      </w:pPr>
    </w:p>
    <w:p w:rsidR="00DD5627" w:rsidRDefault="00DD5627" w:rsidP="00DD5627">
      <w:pPr>
        <w:spacing w:after="200" w:line="276" w:lineRule="auto"/>
        <w:rPr>
          <w:sz w:val="18"/>
          <w:szCs w:val="18"/>
          <w:lang w:val="vi-VN"/>
        </w:rPr>
      </w:pPr>
      <w:r>
        <w:rPr>
          <w:sz w:val="18"/>
          <w:szCs w:val="18"/>
          <w:lang w:val="vi-VN"/>
        </w:rPr>
        <w:br w:type="page"/>
      </w:r>
    </w:p>
    <w:p w:rsidR="00DD5627" w:rsidRPr="00060D4D" w:rsidRDefault="00DD5627" w:rsidP="00DD5627">
      <w:pPr>
        <w:rPr>
          <w:sz w:val="18"/>
          <w:szCs w:val="18"/>
          <w:lang w:val="vi-VN"/>
        </w:rPr>
      </w:pPr>
    </w:p>
    <w:p w:rsidR="00DD5627" w:rsidRPr="00884868" w:rsidRDefault="00DD5627" w:rsidP="00DD5627">
      <w:pPr>
        <w:rPr>
          <w:sz w:val="18"/>
          <w:szCs w:val="18"/>
          <w:lang w:val="vi-VN"/>
        </w:rPr>
      </w:pPr>
    </w:p>
    <w:tbl>
      <w:tblPr>
        <w:tblpPr w:leftFromText="180" w:rightFromText="180" w:vertAnchor="text" w:horzAnchor="margin" w:tblpY="-416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682EC8" w:rsidRPr="00B53E2B" w:rsidTr="00F85E7D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682EC8" w:rsidP="00F85E7D">
            <w:pPr>
              <w:rPr>
                <w:b/>
                <w:sz w:val="32"/>
                <w:szCs w:val="32"/>
              </w:rPr>
            </w:pPr>
            <w:r w:rsidRPr="00B53E2B">
              <w:rPr>
                <w:b/>
                <w:sz w:val="32"/>
                <w:szCs w:val="32"/>
                <w:lang w:val="vi-VN"/>
              </w:rPr>
              <w:t>N0. 10</w:t>
            </w:r>
            <w:r w:rsidR="00307371">
              <w:rPr>
                <w:b/>
                <w:sz w:val="32"/>
                <w:szCs w:val="32"/>
              </w:rPr>
              <w:t>6</w:t>
            </w:r>
          </w:p>
          <w:p w:rsidR="00682EC8" w:rsidRPr="00307371" w:rsidRDefault="00682EC8" w:rsidP="00F85E7D">
            <w:pPr>
              <w:rPr>
                <w:b/>
                <w:sz w:val="18"/>
                <w:szCs w:val="18"/>
              </w:rPr>
            </w:pPr>
            <w:r w:rsidRPr="00B53E2B">
              <w:rPr>
                <w:i/>
                <w:sz w:val="18"/>
                <w:szCs w:val="18"/>
                <w:lang w:val="vi-VN"/>
              </w:rPr>
              <w:t>Tháng 0</w:t>
            </w:r>
            <w:r w:rsidR="00307371">
              <w:rPr>
                <w:i/>
                <w:sz w:val="18"/>
                <w:szCs w:val="18"/>
              </w:rPr>
              <w:t>2</w:t>
            </w:r>
            <w:r w:rsidRPr="00B53E2B">
              <w:rPr>
                <w:i/>
                <w:sz w:val="18"/>
                <w:szCs w:val="18"/>
                <w:lang w:val="vi-VN"/>
              </w:rPr>
              <w:t xml:space="preserve"> năm 202</w:t>
            </w:r>
            <w:r w:rsidR="00307371">
              <w:rPr>
                <w:i/>
                <w:sz w:val="18"/>
                <w:szCs w:val="18"/>
              </w:rPr>
              <w:t>1</w:t>
            </w:r>
          </w:p>
          <w:p w:rsidR="00682EC8" w:rsidRPr="00B53E2B" w:rsidRDefault="00682EC8" w:rsidP="00F85E7D">
            <w:pPr>
              <w:rPr>
                <w:b/>
                <w:sz w:val="18"/>
                <w:szCs w:val="18"/>
                <w:lang w:val="vi-VN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</w:t>
            </w:r>
            <w:r w:rsidRPr="00B53E2B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682EC8" w:rsidRPr="00B53E2B" w:rsidTr="00F85E7D">
        <w:trPr>
          <w:trHeight w:val="87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682EC8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307371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Các trường đại học không có tự do học thuật thì khó có vị trí trong bảng xếp hạng</w:t>
            </w:r>
          </w:p>
        </w:tc>
      </w:tr>
      <w:tr w:rsidR="00682EC8" w:rsidRPr="00B53E2B" w:rsidTr="00F85E7D">
        <w:trPr>
          <w:trHeight w:val="81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682EC8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307371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Đại lý tuyển sinh và công việc của họ với các trường đại </w:t>
            </w:r>
            <w:r w:rsidR="00C07374">
              <w:rPr>
                <w:sz w:val="18"/>
                <w:szCs w:val="18"/>
              </w:rPr>
              <w:t>học</w:t>
            </w:r>
          </w:p>
        </w:tc>
      </w:tr>
      <w:tr w:rsidR="00682EC8" w:rsidRPr="00B53E2B" w:rsidTr="00F85E7D">
        <w:trPr>
          <w:trHeight w:val="70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682EC8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C07374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Đào tạo tiến sĩ hậu Covid không được chú trọng</w:t>
            </w:r>
          </w:p>
        </w:tc>
      </w:tr>
      <w:tr w:rsidR="00682EC8" w:rsidRPr="00B53E2B" w:rsidTr="00F85E7D">
        <w:trPr>
          <w:trHeight w:val="69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682EC8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C07374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Đo lường cơ hội tiếp cận giáo dục đại học: mục đích và bối cảnh</w:t>
            </w:r>
          </w:p>
        </w:tc>
      </w:tr>
      <w:tr w:rsidR="00682EC8" w:rsidRPr="00B53E2B" w:rsidTr="00F85E7D">
        <w:trPr>
          <w:trHeight w:val="85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682EC8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C07374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Quốc tế hóa, chuyển đổi số và Covid -19: Góc nhìn của Đức</w:t>
            </w:r>
          </w:p>
        </w:tc>
      </w:tr>
      <w:tr w:rsidR="00682EC8" w:rsidRPr="00B53E2B" w:rsidTr="00F85E7D">
        <w:trPr>
          <w:trHeight w:val="69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682EC8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A92CD2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Hòa nhập toàn cầu và phù hợp địa phương: Xem xét lại giáo dục đại học</w:t>
            </w:r>
          </w:p>
        </w:tc>
      </w:tr>
      <w:tr w:rsidR="00682EC8" w:rsidRPr="00B53E2B" w:rsidTr="00F85E7D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682EC8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A92CD2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Đức: Chính sách quốc tế hóa</w:t>
            </w:r>
          </w:p>
        </w:tc>
      </w:tr>
      <w:tr w:rsidR="00682EC8" w:rsidRPr="00B53E2B" w:rsidTr="00F85E7D">
        <w:trPr>
          <w:trHeight w:val="55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682EC8" w:rsidP="00F85E7D">
            <w:pPr>
              <w:rPr>
                <w:sz w:val="18"/>
                <w:szCs w:val="18"/>
              </w:rPr>
            </w:pPr>
            <w:r w:rsidRPr="00B53E2B"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A92CD2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 Phi: phát triển chính sách quốc tế hóa</w:t>
            </w:r>
          </w:p>
        </w:tc>
      </w:tr>
      <w:tr w:rsidR="00682EC8" w:rsidRPr="00B53E2B" w:rsidTr="00F85E7D">
        <w:trPr>
          <w:trHeight w:val="46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682EC8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A92CD2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Quốc tế hóa trong chính sách giáo dục mới của Ấn Độ</w:t>
            </w:r>
          </w:p>
        </w:tc>
      </w:tr>
      <w:tr w:rsidR="00682EC8" w:rsidRPr="00B53E2B" w:rsidTr="00F85E7D">
        <w:trPr>
          <w:trHeight w:val="65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682EC8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A92CD2" w:rsidP="00A92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Hậu Brexit: Giáo dục đại học Anh đi về đâu?</w:t>
            </w:r>
          </w:p>
        </w:tc>
      </w:tr>
      <w:tr w:rsidR="00682EC8" w:rsidRPr="00B53E2B" w:rsidTr="00F85E7D">
        <w:trPr>
          <w:trHeight w:val="49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682EC8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A92CD2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Chương trình Turing của Anh: những thách thức phía trước</w:t>
            </w:r>
          </w:p>
        </w:tc>
      </w:tr>
      <w:tr w:rsidR="00682EC8" w:rsidRPr="00B53E2B" w:rsidTr="00F85E7D">
        <w:trPr>
          <w:trHeight w:val="45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682EC8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2CD2" w:rsidRPr="00B53E2B" w:rsidRDefault="00A92CD2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Nền học thuật xuất sắc của Nga –sự nghiệp lâu dài</w:t>
            </w:r>
          </w:p>
        </w:tc>
      </w:tr>
      <w:tr w:rsidR="00682EC8" w:rsidRPr="00B53E2B" w:rsidTr="00F85E7D">
        <w:trPr>
          <w:trHeight w:val="86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682EC8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A92CD2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đại học Nga và cuộc cách mạng nhân khẩu học</w:t>
            </w:r>
          </w:p>
        </w:tc>
      </w:tr>
      <w:tr w:rsidR="00682EC8" w:rsidRPr="00B53E2B" w:rsidTr="00F85E7D">
        <w:trPr>
          <w:trHeight w:val="39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682EC8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A44B60" w:rsidRDefault="00A92CD2" w:rsidP="00D53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Trung </w:t>
            </w:r>
            <w:r w:rsidR="00D5396B">
              <w:rPr>
                <w:sz w:val="18"/>
                <w:szCs w:val="18"/>
              </w:rPr>
              <w:t xml:space="preserve">Quốc: “Rùa biển” có biến thành “rong biển” –thay đổi trong thị trường việc làm </w:t>
            </w:r>
          </w:p>
        </w:tc>
      </w:tr>
      <w:tr w:rsidR="00682EC8" w:rsidRPr="00B53E2B" w:rsidTr="00F85E7D">
        <w:trPr>
          <w:trHeight w:val="5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682EC8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A44B60" w:rsidRDefault="00D5396B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Trung Quốc: sinh viên tốt nghiệp đối mặt với thị trường việc làm khó khăn nhất</w:t>
            </w:r>
          </w:p>
        </w:tc>
      </w:tr>
      <w:tr w:rsidR="00682EC8" w:rsidRPr="00B53E2B" w:rsidTr="00F85E7D">
        <w:trPr>
          <w:trHeight w:val="72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53E2B" w:rsidRDefault="00682EC8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A44B60" w:rsidRDefault="00D5396B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đại học vì lợi nhuận ở Mỹ Latinh: ngoại lệ hay tiền thân?</w:t>
            </w:r>
          </w:p>
        </w:tc>
      </w:tr>
      <w:tr w:rsidR="00D5396B" w:rsidRPr="00B53E2B" w:rsidTr="00B659B0">
        <w:trPr>
          <w:trHeight w:val="44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396B" w:rsidRPr="00B53E2B" w:rsidRDefault="00D5396B" w:rsidP="00D5396B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396B" w:rsidRPr="00D5396B" w:rsidRDefault="00D5396B" w:rsidP="00D53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Tư nhân hóa và sự bất bình đẳng trong cơ hội tiếp cận đại học ở Ân Độ</w:t>
            </w:r>
          </w:p>
        </w:tc>
      </w:tr>
      <w:tr w:rsidR="00682EC8" w:rsidRPr="00B53E2B" w:rsidTr="00B659B0">
        <w:trPr>
          <w:trHeight w:val="27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D5396B" w:rsidRDefault="00D5396B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D5396B" w:rsidRDefault="00D5396B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Lan: Một thập kỷ cải cách (2010-2020)</w:t>
            </w:r>
          </w:p>
        </w:tc>
      </w:tr>
    </w:tbl>
    <w:p w:rsidR="00682EC8" w:rsidRPr="00B53E2B" w:rsidRDefault="00682EC8" w:rsidP="00682EC8">
      <w:pPr>
        <w:rPr>
          <w:sz w:val="18"/>
          <w:szCs w:val="18"/>
          <w:lang w:val="vi-VN"/>
        </w:rPr>
      </w:pPr>
    </w:p>
    <w:p w:rsidR="00682EC8" w:rsidRPr="00B53E2B" w:rsidRDefault="00682EC8" w:rsidP="00682EC8">
      <w:pPr>
        <w:rPr>
          <w:sz w:val="18"/>
          <w:szCs w:val="18"/>
          <w:lang w:val="vi-VN"/>
        </w:rPr>
      </w:pPr>
    </w:p>
    <w:tbl>
      <w:tblPr>
        <w:tblpPr w:leftFromText="180" w:rightFromText="180" w:vertAnchor="text" w:horzAnchor="page" w:tblpX="6903" w:tblpY="-922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682EC8" w:rsidRPr="00B53E2B" w:rsidTr="00F85E7D">
        <w:trPr>
          <w:trHeight w:val="961"/>
        </w:trPr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2EC8" w:rsidRPr="00B659B0" w:rsidRDefault="00682EC8" w:rsidP="00F85E7D">
            <w:pPr>
              <w:rPr>
                <w:b/>
                <w:sz w:val="32"/>
                <w:szCs w:val="32"/>
              </w:rPr>
            </w:pPr>
            <w:r w:rsidRPr="00B53E2B">
              <w:rPr>
                <w:b/>
                <w:sz w:val="32"/>
                <w:szCs w:val="32"/>
                <w:lang w:val="vi-VN"/>
              </w:rPr>
              <w:t xml:space="preserve">N0. </w:t>
            </w:r>
            <w:r w:rsidR="00B659B0">
              <w:rPr>
                <w:b/>
                <w:sz w:val="32"/>
                <w:szCs w:val="32"/>
              </w:rPr>
              <w:t>108</w:t>
            </w:r>
          </w:p>
          <w:p w:rsidR="00682EC8" w:rsidRPr="00A44B60" w:rsidRDefault="00682EC8" w:rsidP="00F85E7D">
            <w:pPr>
              <w:rPr>
                <w:b/>
                <w:sz w:val="18"/>
                <w:szCs w:val="18"/>
              </w:rPr>
            </w:pPr>
            <w:r w:rsidRPr="00B53E2B">
              <w:rPr>
                <w:i/>
                <w:sz w:val="18"/>
                <w:szCs w:val="18"/>
                <w:lang w:val="vi-VN"/>
              </w:rPr>
              <w:t>Tháng 0</w:t>
            </w:r>
            <w:r>
              <w:rPr>
                <w:i/>
                <w:sz w:val="18"/>
                <w:szCs w:val="18"/>
              </w:rPr>
              <w:t>1</w:t>
            </w:r>
            <w:r w:rsidRPr="00B53E2B">
              <w:rPr>
                <w:i/>
                <w:sz w:val="18"/>
                <w:szCs w:val="18"/>
                <w:lang w:val="vi-VN"/>
              </w:rPr>
              <w:t xml:space="preserve"> năm 202</w:t>
            </w:r>
            <w:r>
              <w:rPr>
                <w:i/>
                <w:sz w:val="18"/>
                <w:szCs w:val="18"/>
              </w:rPr>
              <w:t>1</w:t>
            </w:r>
          </w:p>
          <w:p w:rsidR="00682EC8" w:rsidRPr="00B53E2B" w:rsidRDefault="00682EC8" w:rsidP="00F85E7D">
            <w:pPr>
              <w:rPr>
                <w:b/>
                <w:sz w:val="18"/>
                <w:szCs w:val="18"/>
                <w:lang w:val="vi-VN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</w:t>
            </w:r>
            <w:r w:rsidRPr="00B53E2B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B659B0" w:rsidRPr="00B53E2B" w:rsidTr="00F85E7D">
        <w:trPr>
          <w:trHeight w:val="7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B53E2B" w:rsidRDefault="00B659B0" w:rsidP="00B659B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A44B60" w:rsidRDefault="00B659B0" w:rsidP="00B6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Bản chất chưa hoàn thiện của vai trò lảnh đạo nữ trong giáo dục đại học</w:t>
            </w:r>
          </w:p>
        </w:tc>
      </w:tr>
      <w:tr w:rsidR="00B659B0" w:rsidRPr="00B53E2B" w:rsidTr="00F85E7D">
        <w:trPr>
          <w:trHeight w:val="62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B53E2B" w:rsidRDefault="00B659B0" w:rsidP="00B659B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A44B60" w:rsidRDefault="00B659B0" w:rsidP="00B6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Hợp tác khoa học Trung – Mỹ có phải chỉ là chuyện của quá khứ</w:t>
            </w:r>
          </w:p>
        </w:tc>
      </w:tr>
      <w:tr w:rsidR="00B659B0" w:rsidRPr="00B53E2B" w:rsidTr="00F85E7D">
        <w:trPr>
          <w:trHeight w:val="63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B53E2B" w:rsidRDefault="00B659B0" w:rsidP="00B659B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A44B60" w:rsidRDefault="00B659B0" w:rsidP="00B6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Hệ sinh thái học thuật và hợp tác nghiên cứu toàn cầu: rủi ro và địa chính trị</w:t>
            </w:r>
          </w:p>
        </w:tc>
      </w:tr>
      <w:tr w:rsidR="00B659B0" w:rsidRPr="00B53E2B" w:rsidTr="00F85E7D">
        <w:trPr>
          <w:trHeight w:val="50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B53E2B" w:rsidRDefault="00B659B0" w:rsidP="00B659B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A44B60" w:rsidRDefault="00B659B0" w:rsidP="00B6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Quốc tế hóa trong sự cô lập: Tác động của Covid-19</w:t>
            </w:r>
          </w:p>
        </w:tc>
      </w:tr>
      <w:tr w:rsidR="00B659B0" w:rsidRPr="00B53E2B" w:rsidTr="00F85E7D">
        <w:trPr>
          <w:trHeight w:val="57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B53E2B" w:rsidRDefault="00B659B0" w:rsidP="00B659B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A44B60" w:rsidRDefault="00B659B0" w:rsidP="00B6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 19 và giáo dục  đại học tư thục</w:t>
            </w:r>
          </w:p>
        </w:tc>
      </w:tr>
      <w:tr w:rsidR="00B659B0" w:rsidRPr="00B53E2B" w:rsidTr="00F85E7D">
        <w:trPr>
          <w:trHeight w:val="62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B53E2B" w:rsidRDefault="00B659B0" w:rsidP="00B659B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A44B60" w:rsidRDefault="00B659B0" w:rsidP="00B6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 19 ở Thổ Nhĩ Kỳ: đăng ký ít hơn, nhập học nhiều hơn</w:t>
            </w:r>
          </w:p>
        </w:tc>
      </w:tr>
      <w:tr w:rsidR="00B659B0" w:rsidRPr="00B53E2B" w:rsidTr="00B659B0">
        <w:trPr>
          <w:trHeight w:val="88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B53E2B" w:rsidRDefault="00B659B0" w:rsidP="00B659B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A44B60" w:rsidRDefault="00B659B0" w:rsidP="00B6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Châu Phi: phức tạp trong việc thu hút cộng đồng học thuật hải ngoại</w:t>
            </w:r>
          </w:p>
        </w:tc>
      </w:tr>
      <w:tr w:rsidR="00B659B0" w:rsidRPr="00B53E2B" w:rsidTr="00F85E7D">
        <w:trPr>
          <w:trHeight w:val="53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B53E2B" w:rsidRDefault="00B659B0" w:rsidP="00B659B0">
            <w:pPr>
              <w:rPr>
                <w:sz w:val="18"/>
                <w:szCs w:val="18"/>
              </w:rPr>
            </w:pPr>
            <w:r w:rsidRPr="00B53E2B"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E07AAE" w:rsidRDefault="00B659B0" w:rsidP="00B6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Kenya: sự lệch pha giữa đại học và thị trường lao động</w:t>
            </w:r>
          </w:p>
        </w:tc>
      </w:tr>
      <w:tr w:rsidR="00B659B0" w:rsidRPr="00B53E2B" w:rsidTr="00F85E7D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B53E2B" w:rsidRDefault="00B659B0" w:rsidP="00B659B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E07AAE" w:rsidRDefault="00B659B0" w:rsidP="00B6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Vì sao Mỷ Latinh cần phát triển những trường đại học đẳng cấp thế giới</w:t>
            </w:r>
          </w:p>
        </w:tc>
      </w:tr>
      <w:tr w:rsidR="00B659B0" w:rsidRPr="00B53E2B" w:rsidTr="00F85E7D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B53E2B" w:rsidRDefault="00B659B0" w:rsidP="00B659B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E07AAE" w:rsidRDefault="00B659B0" w:rsidP="00B6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Bầu hiệu trưởng ở Brazil: một quy trình chính trị phức tạp</w:t>
            </w:r>
          </w:p>
        </w:tc>
      </w:tr>
      <w:tr w:rsidR="00B659B0" w:rsidRPr="00B53E2B" w:rsidTr="00F85E7D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B53E2B" w:rsidRDefault="00B659B0" w:rsidP="00B659B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E07AAE" w:rsidRDefault="00B659B0" w:rsidP="00B6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Quá nhiều người bị bỏ lại phía sau: tầm quan trọng của TVET</w:t>
            </w:r>
          </w:p>
        </w:tc>
      </w:tr>
      <w:tr w:rsidR="00B659B0" w:rsidRPr="00B53E2B" w:rsidTr="00B659B0">
        <w:trPr>
          <w:trHeight w:val="71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B53E2B" w:rsidRDefault="00B659B0" w:rsidP="00B659B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E07AAE" w:rsidRDefault="00B659B0" w:rsidP="00B6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Giảm ghi danh vào các trường cao đẳng cộng đồng: chia rẻ kinh tế ở Mỹ</w:t>
            </w:r>
          </w:p>
        </w:tc>
      </w:tr>
      <w:tr w:rsidR="00B659B0" w:rsidRPr="00B53E2B" w:rsidTr="00F85E7D">
        <w:trPr>
          <w:trHeight w:val="58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B53E2B" w:rsidRDefault="00B659B0" w:rsidP="00B659B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E07AAE" w:rsidRDefault="00B659B0" w:rsidP="00B6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Khi nào, nếu không phải bây giờ? Những chương trình ngắn hạn ở Mỹ Latinh</w:t>
            </w:r>
          </w:p>
        </w:tc>
      </w:tr>
      <w:tr w:rsidR="00B659B0" w:rsidRPr="00B53E2B" w:rsidTr="00B659B0">
        <w:trPr>
          <w:trHeight w:val="105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B53E2B" w:rsidRDefault="00B659B0" w:rsidP="00B659B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E07AAE" w:rsidRDefault="00B659B0" w:rsidP="00B6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Rạn nứt chính sach trong giáo dục sau phổ thông và giáo dục đại học ở Anh Quốc</w:t>
            </w:r>
          </w:p>
        </w:tc>
      </w:tr>
      <w:tr w:rsidR="00B659B0" w:rsidRPr="00B53E2B" w:rsidTr="00F85E7D">
        <w:trPr>
          <w:trHeight w:val="61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B53E2B" w:rsidRDefault="00B659B0" w:rsidP="00B659B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E07AAE" w:rsidRDefault="00B659B0" w:rsidP="00B6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lựa chọn thay thế cho giáo dục đại học ở Đức</w:t>
            </w:r>
          </w:p>
        </w:tc>
      </w:tr>
      <w:tr w:rsidR="00B659B0" w:rsidRPr="00B53E2B" w:rsidTr="00F85E7D">
        <w:trPr>
          <w:trHeight w:val="63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B53E2B" w:rsidRDefault="00B659B0" w:rsidP="00B659B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E07AAE" w:rsidRDefault="00B659B0" w:rsidP="00B6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Ireland: cảnh báo về chính sách miễn học phí </w:t>
            </w:r>
          </w:p>
        </w:tc>
      </w:tr>
      <w:tr w:rsidR="00B659B0" w:rsidRPr="00B53E2B" w:rsidTr="00B659B0">
        <w:trPr>
          <w:trHeight w:val="75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B53E2B" w:rsidRDefault="00B659B0" w:rsidP="00B659B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59B0" w:rsidRPr="00E07AAE" w:rsidRDefault="00B659B0" w:rsidP="00B6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Nhiều giáo sư Ả rập không hứng thú với công việc giảng dạy</w:t>
            </w:r>
          </w:p>
        </w:tc>
      </w:tr>
    </w:tbl>
    <w:p w:rsidR="00F85E7D" w:rsidRPr="00060D4D" w:rsidRDefault="00F85E7D" w:rsidP="00F85E7D">
      <w:pPr>
        <w:rPr>
          <w:sz w:val="18"/>
          <w:szCs w:val="18"/>
          <w:lang w:val="vi-VN"/>
        </w:rPr>
      </w:pPr>
    </w:p>
    <w:p w:rsidR="00F85E7D" w:rsidRPr="00884868" w:rsidRDefault="00F85E7D" w:rsidP="00F85E7D">
      <w:pPr>
        <w:rPr>
          <w:sz w:val="18"/>
          <w:szCs w:val="18"/>
          <w:lang w:val="vi-VN"/>
        </w:rPr>
      </w:pPr>
    </w:p>
    <w:tbl>
      <w:tblPr>
        <w:tblpPr w:leftFromText="180" w:rightFromText="180" w:vertAnchor="text" w:horzAnchor="margin" w:tblpY="-416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F85E7D" w:rsidRPr="00B53E2B" w:rsidTr="00F85E7D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F85E7D" w:rsidRDefault="00F85E7D" w:rsidP="00F85E7D">
            <w:pPr>
              <w:rPr>
                <w:b/>
                <w:sz w:val="32"/>
                <w:szCs w:val="32"/>
              </w:rPr>
            </w:pPr>
            <w:r w:rsidRPr="00B53E2B">
              <w:rPr>
                <w:b/>
                <w:sz w:val="32"/>
                <w:szCs w:val="32"/>
                <w:lang w:val="vi-VN"/>
              </w:rPr>
              <w:t xml:space="preserve">N0. </w:t>
            </w:r>
            <w:r>
              <w:rPr>
                <w:b/>
                <w:sz w:val="32"/>
                <w:szCs w:val="32"/>
              </w:rPr>
              <w:t>110</w:t>
            </w:r>
          </w:p>
          <w:p w:rsidR="00F85E7D" w:rsidRPr="00307371" w:rsidRDefault="00F85E7D" w:rsidP="00F85E7D">
            <w:pPr>
              <w:rPr>
                <w:b/>
                <w:sz w:val="18"/>
                <w:szCs w:val="18"/>
              </w:rPr>
            </w:pPr>
            <w:r w:rsidRPr="00B53E2B">
              <w:rPr>
                <w:i/>
                <w:sz w:val="18"/>
                <w:szCs w:val="18"/>
                <w:lang w:val="vi-VN"/>
              </w:rPr>
              <w:t>Tháng 0</w:t>
            </w:r>
            <w:r>
              <w:rPr>
                <w:i/>
                <w:sz w:val="18"/>
                <w:szCs w:val="18"/>
              </w:rPr>
              <w:t>2</w:t>
            </w:r>
            <w:r w:rsidRPr="00B53E2B">
              <w:rPr>
                <w:i/>
                <w:sz w:val="18"/>
                <w:szCs w:val="18"/>
                <w:lang w:val="vi-VN"/>
              </w:rPr>
              <w:t xml:space="preserve"> năm 202</w:t>
            </w:r>
            <w:r>
              <w:rPr>
                <w:i/>
                <w:sz w:val="18"/>
                <w:szCs w:val="18"/>
              </w:rPr>
              <w:t>2</w:t>
            </w:r>
          </w:p>
          <w:p w:rsidR="00F85E7D" w:rsidRPr="00B53E2B" w:rsidRDefault="00F85E7D" w:rsidP="00F85E7D">
            <w:pPr>
              <w:rPr>
                <w:b/>
                <w:sz w:val="18"/>
                <w:szCs w:val="18"/>
                <w:lang w:val="vi-VN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</w:t>
            </w:r>
            <w:r w:rsidRPr="00B53E2B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F85E7D" w:rsidRPr="00B53E2B" w:rsidTr="00F85E7D">
        <w:trPr>
          <w:trHeight w:val="87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DC2" w:rsidRDefault="00F85E7D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Tranh luận về thức tỉnh trong học thuật – điều gì có thể đưa chúng ta đi xa hơn?</w:t>
            </w:r>
          </w:p>
        </w:tc>
      </w:tr>
      <w:tr w:rsidR="00F85E7D" w:rsidRPr="00B53E2B" w:rsidTr="00F85E7D">
        <w:trPr>
          <w:trHeight w:val="68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DC2" w:rsidRDefault="00F85E7D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Lên tiếng vì khoa học và dân chủ</w:t>
            </w:r>
          </w:p>
        </w:tc>
      </w:tr>
      <w:tr w:rsidR="00F85E7D" w:rsidRPr="00B53E2B" w:rsidTr="00F85E7D">
        <w:trPr>
          <w:trHeight w:val="70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DC2" w:rsidRDefault="00F85E7D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Khu vực giáo dục đại học châu Âu đối mặt với những giá trị cơ bản</w:t>
            </w:r>
          </w:p>
        </w:tc>
      </w:tr>
      <w:tr w:rsidR="00F85E7D" w:rsidRPr="00B53E2B" w:rsidTr="00F85E7D">
        <w:trPr>
          <w:trHeight w:val="56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DC2" w:rsidRDefault="00F85E7D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Sự lan tỏa không thể ngăn cản của Tiếng Anh trong đại học toàn cầu </w:t>
            </w:r>
          </w:p>
        </w:tc>
      </w:tr>
      <w:tr w:rsidR="00F85E7D" w:rsidRPr="00B53E2B" w:rsidTr="00F85E7D">
        <w:trPr>
          <w:trHeight w:val="85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DC2" w:rsidRDefault="00F85E7D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Cần những quyết định quan trọng: Tiếng Anh trong khoa học và giảng dạy ở những nước không nói tiếng Anh</w:t>
            </w:r>
          </w:p>
        </w:tc>
      </w:tr>
      <w:tr w:rsidR="00F85E7D" w:rsidRPr="00B53E2B" w:rsidTr="00F85E7D">
        <w:trPr>
          <w:trHeight w:val="69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DC2" w:rsidRDefault="00F85E7D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Tiếng Anh có phải là ngôn ngữ cầu nối học thuật trong đào tạo tiến sĩ ở châu Mỹ Latinh</w:t>
            </w:r>
          </w:p>
        </w:tc>
      </w:tr>
      <w:tr w:rsidR="00F85E7D" w:rsidRPr="00B53E2B" w:rsidTr="00F85E7D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DC2" w:rsidRDefault="00F85E7D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Quốc tế hóa bền vững: những chương trình đào tạo bằng tiếng Anh ở Nhật</w:t>
            </w:r>
          </w:p>
        </w:tc>
      </w:tr>
      <w:tr w:rsidR="00F85E7D" w:rsidRPr="00B53E2B" w:rsidTr="00F85E7D">
        <w:trPr>
          <w:trHeight w:val="55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</w:rPr>
            </w:pPr>
            <w:r w:rsidRPr="00B53E2B"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DC2" w:rsidRDefault="00F85E7D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Tương lai của Trung Quốc và tiếng Trung trong giáo dục đại học toàn cầu</w:t>
            </w:r>
          </w:p>
        </w:tc>
      </w:tr>
      <w:tr w:rsidR="00F85E7D" w:rsidRPr="00B53E2B" w:rsidTr="00F85E7D">
        <w:trPr>
          <w:trHeight w:val="46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DC2" w:rsidRDefault="00F85E7D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Cải cách môn tiếng Anh trong kỳ thi  Cao Khảo</w:t>
            </w:r>
          </w:p>
        </w:tc>
      </w:tr>
      <w:tr w:rsidR="00F85E7D" w:rsidRPr="00B53E2B" w:rsidTr="00F85E7D">
        <w:trPr>
          <w:trHeight w:val="65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DC2" w:rsidRDefault="00F85E7D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Căng thẳng địa chính trị Hoa kỳ -Trung Quốc tác động đến các trường đại học và khoa học</w:t>
            </w:r>
          </w:p>
        </w:tc>
      </w:tr>
      <w:tr w:rsidR="00F85E7D" w:rsidRPr="00B53E2B" w:rsidTr="00F85E7D">
        <w:trPr>
          <w:trHeight w:val="49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DC2" w:rsidRDefault="00F85E7D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Hàm ý của việc đóng cửa phân hiệu đại học quốc tế</w:t>
            </w:r>
          </w:p>
        </w:tc>
      </w:tr>
      <w:tr w:rsidR="00F85E7D" w:rsidRPr="00B53E2B" w:rsidTr="00F85E7D">
        <w:trPr>
          <w:trHeight w:val="45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DC2" w:rsidRDefault="00F85E7D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Quốc tế hóa và phi thực dân hóa trong giáo dục đại học ở Vương quốc Anh: chúng ta đã đạt được điều đó chưa?</w:t>
            </w:r>
          </w:p>
        </w:tc>
      </w:tr>
      <w:tr w:rsidR="00F85E7D" w:rsidRPr="00B53E2B" w:rsidTr="00F85E7D">
        <w:trPr>
          <w:trHeight w:val="86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DC2" w:rsidRDefault="00F85E7D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Xây dựng kết nối trong thời kỳ thay đổi toàn cầu: Bức tranh khái quát quốc tế về trao đổi ảo</w:t>
            </w:r>
          </w:p>
        </w:tc>
      </w:tr>
      <w:tr w:rsidR="00F85E7D" w:rsidRPr="00B53E2B" w:rsidTr="00F85E7D">
        <w:trPr>
          <w:trHeight w:val="39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DC2" w:rsidRDefault="00F85E7D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Vai trò của các viện nghiên cứu cao cấp trpng việc thúc đẩy quốc tế hóa</w:t>
            </w:r>
          </w:p>
        </w:tc>
      </w:tr>
      <w:tr w:rsidR="00F85E7D" w:rsidRPr="00B53E2B" w:rsidTr="00F85E7D">
        <w:trPr>
          <w:trHeight w:val="5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DC2" w:rsidRDefault="00F85E7D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viên quốc tế lệu có được lợi ích từ trải nghiệm du học Mỹ?</w:t>
            </w:r>
          </w:p>
        </w:tc>
      </w:tr>
      <w:tr w:rsidR="00F85E7D" w:rsidRPr="00B53E2B" w:rsidTr="00F85E7D">
        <w:trPr>
          <w:trHeight w:val="72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DC2" w:rsidRDefault="00F85E7D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Dịch vụ nghề nghiệp quốc tế của Đức: tiếp thị không phù hợp và cấu trúc bền vững</w:t>
            </w:r>
          </w:p>
        </w:tc>
      </w:tr>
      <w:tr w:rsidR="00947BA2" w:rsidRPr="00B53E2B" w:rsidTr="00F85E7D">
        <w:trPr>
          <w:trHeight w:val="27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7BA2" w:rsidRPr="00B53E2B" w:rsidRDefault="00947BA2" w:rsidP="00947BA2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7BA2" w:rsidRPr="00796EE0" w:rsidRDefault="00947BA2" w:rsidP="00947B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xu hướng phát triển của giáo dục sau đại học ở Trung Quốc</w:t>
            </w:r>
          </w:p>
        </w:tc>
      </w:tr>
    </w:tbl>
    <w:p w:rsidR="00F85E7D" w:rsidRPr="00B53E2B" w:rsidRDefault="00F85E7D" w:rsidP="00F85E7D">
      <w:pPr>
        <w:rPr>
          <w:sz w:val="18"/>
          <w:szCs w:val="18"/>
          <w:lang w:val="vi-VN"/>
        </w:rPr>
      </w:pPr>
    </w:p>
    <w:p w:rsidR="00F85E7D" w:rsidRPr="00B53E2B" w:rsidRDefault="00F85E7D" w:rsidP="00F85E7D">
      <w:pPr>
        <w:rPr>
          <w:sz w:val="18"/>
          <w:szCs w:val="18"/>
          <w:lang w:val="vi-VN"/>
        </w:rPr>
      </w:pPr>
    </w:p>
    <w:tbl>
      <w:tblPr>
        <w:tblpPr w:leftFromText="180" w:rightFromText="180" w:vertAnchor="text" w:horzAnchor="page" w:tblpX="6903" w:tblpY="-922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F85E7D" w:rsidRPr="00B53E2B" w:rsidTr="00F85E7D">
        <w:trPr>
          <w:trHeight w:val="961"/>
        </w:trPr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AE3E4E" w:rsidRDefault="00F85E7D" w:rsidP="00F85E7D">
            <w:pPr>
              <w:rPr>
                <w:b/>
                <w:sz w:val="32"/>
                <w:szCs w:val="32"/>
              </w:rPr>
            </w:pPr>
            <w:r w:rsidRPr="00B53E2B">
              <w:rPr>
                <w:b/>
                <w:sz w:val="32"/>
                <w:szCs w:val="32"/>
                <w:lang w:val="vi-VN"/>
              </w:rPr>
              <w:t xml:space="preserve">N0. </w:t>
            </w:r>
            <w:r w:rsidR="00AE3E4E">
              <w:rPr>
                <w:b/>
                <w:sz w:val="32"/>
                <w:szCs w:val="32"/>
              </w:rPr>
              <w:t>111</w:t>
            </w:r>
          </w:p>
          <w:p w:rsidR="00F85E7D" w:rsidRPr="00A44B60" w:rsidRDefault="00F85E7D" w:rsidP="00F85E7D">
            <w:pPr>
              <w:rPr>
                <w:b/>
                <w:sz w:val="18"/>
                <w:szCs w:val="18"/>
              </w:rPr>
            </w:pPr>
            <w:r w:rsidRPr="00B53E2B">
              <w:rPr>
                <w:i/>
                <w:sz w:val="18"/>
                <w:szCs w:val="18"/>
                <w:lang w:val="vi-VN"/>
              </w:rPr>
              <w:t>Tháng 0</w:t>
            </w:r>
            <w:r w:rsidR="00AE3E4E">
              <w:rPr>
                <w:i/>
                <w:sz w:val="18"/>
                <w:szCs w:val="18"/>
              </w:rPr>
              <w:t xml:space="preserve">3 </w:t>
            </w:r>
            <w:r w:rsidRPr="00B53E2B">
              <w:rPr>
                <w:i/>
                <w:sz w:val="18"/>
                <w:szCs w:val="18"/>
                <w:lang w:val="vi-VN"/>
              </w:rPr>
              <w:t>năm 202</w:t>
            </w:r>
            <w:r w:rsidR="00AE3E4E">
              <w:rPr>
                <w:i/>
                <w:sz w:val="18"/>
                <w:szCs w:val="18"/>
              </w:rPr>
              <w:t>2</w:t>
            </w:r>
          </w:p>
          <w:p w:rsidR="00F85E7D" w:rsidRPr="00B53E2B" w:rsidRDefault="00F85E7D" w:rsidP="00F85E7D">
            <w:pPr>
              <w:rPr>
                <w:b/>
                <w:sz w:val="18"/>
                <w:szCs w:val="18"/>
                <w:lang w:val="vi-VN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</w:t>
            </w:r>
            <w:r w:rsidRPr="00B53E2B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F85E7D" w:rsidRPr="00B53E2B" w:rsidTr="00F85E7D">
        <w:trPr>
          <w:trHeight w:val="7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A44B60" w:rsidRDefault="00AE3E4E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Hợp tác toàn cầu trong thời điểm căng thẳng địa chính trị: Cuộc chiến tranh lạnh mới</w:t>
            </w:r>
          </w:p>
        </w:tc>
      </w:tr>
      <w:tr w:rsidR="00F85E7D" w:rsidRPr="00B53E2B" w:rsidTr="00F85E7D">
        <w:trPr>
          <w:trHeight w:val="62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A44B60" w:rsidRDefault="00AE3E4E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Cần thiết có những chính sách tài chính phù hợp và bền vững</w:t>
            </w:r>
          </w:p>
        </w:tc>
      </w:tr>
      <w:tr w:rsidR="00F85E7D" w:rsidRPr="00B53E2B" w:rsidTr="00F85E7D">
        <w:trPr>
          <w:trHeight w:val="63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A44B60" w:rsidRDefault="00AE3E4E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Toàn cầu hóa học thuật: Chúng ta từ đâu đến, chúng ta sẽ về đâu?</w:t>
            </w:r>
          </w:p>
        </w:tc>
      </w:tr>
      <w:tr w:rsidR="00F85E7D" w:rsidRPr="00B53E2B" w:rsidTr="00F85E7D">
        <w:trPr>
          <w:trHeight w:val="50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A44B60" w:rsidRDefault="00AE3E4E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Đâu là giá trị của giáo dục đại học kỷ thuật số: Từ hàng hóa trở thành tài sản</w:t>
            </w:r>
          </w:p>
        </w:tc>
      </w:tr>
      <w:tr w:rsidR="00F85E7D" w:rsidRPr="00B53E2B" w:rsidTr="00947C56">
        <w:trPr>
          <w:trHeight w:val="39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A44B60" w:rsidRDefault="00AE3E4E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Phong trào sinh viên và đại dịch: Vòng xoáy toàn cầu</w:t>
            </w:r>
          </w:p>
        </w:tc>
      </w:tr>
      <w:tr w:rsidR="00F85E7D" w:rsidRPr="00B53E2B" w:rsidTr="00947C56">
        <w:trPr>
          <w:trHeight w:val="41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A44B60" w:rsidRDefault="00AE3E4E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viên quốc tế ở những nước không nói tiếng Anh: Thách thức và cơ hội</w:t>
            </w:r>
          </w:p>
        </w:tc>
      </w:tr>
      <w:tr w:rsidR="00F85E7D" w:rsidRPr="00B53E2B" w:rsidTr="00947C56">
        <w:trPr>
          <w:trHeight w:val="56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A44B60" w:rsidRDefault="00AE3E4E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Chèo lái giáo dục đại học: Điều chỉnh hướng đi phù hợp với những thách thức và cơ hội do covid- 19 tạo ra</w:t>
            </w:r>
          </w:p>
        </w:tc>
      </w:tr>
      <w:tr w:rsidR="00F85E7D" w:rsidRPr="00B53E2B" w:rsidTr="00F85E7D">
        <w:trPr>
          <w:trHeight w:val="53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</w:rPr>
            </w:pPr>
            <w:r w:rsidRPr="00B53E2B"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E07AAE" w:rsidRDefault="00AE3E4E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 thể đo lường tác động của các trường đại học đến biến đổi khí hậu hay không?</w:t>
            </w:r>
          </w:p>
        </w:tc>
      </w:tr>
      <w:tr w:rsidR="00F85E7D" w:rsidRPr="00B53E2B" w:rsidTr="00F85E7D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E07AAE" w:rsidRDefault="00AE3E4E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Kinh</w:t>
            </w:r>
            <w:r w:rsidR="004930DD">
              <w:rPr>
                <w:sz w:val="18"/>
                <w:szCs w:val="18"/>
              </w:rPr>
              <w:t xml:space="preserve"> nghiệm học tiến sĩ ở Trung Quốc có ảnh hưởng đến thực tiễn học thuật ở Châu Phi không?</w:t>
            </w:r>
          </w:p>
        </w:tc>
      </w:tr>
      <w:tr w:rsidR="00F85E7D" w:rsidRPr="00B53E2B" w:rsidTr="00F85E7D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E07AAE" w:rsidRDefault="004930DD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đại học ở Châu Phi: Lĩnh vực phức tạp nhưng ít được nghiên cứu</w:t>
            </w:r>
          </w:p>
        </w:tc>
      </w:tr>
      <w:tr w:rsidR="00F85E7D" w:rsidRPr="00B53E2B" w:rsidTr="00F85E7D">
        <w:trPr>
          <w:trHeight w:val="46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E07AAE" w:rsidRDefault="004930DD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Bạn đến từ quốc gia nào: Kinh nghiệm nghề nghiệp của người nước ngoài có bằng Tiến sĩ tại Hoa Kỳ</w:t>
            </w:r>
          </w:p>
        </w:tc>
      </w:tr>
      <w:tr w:rsidR="00F85E7D" w:rsidRPr="00B53E2B" w:rsidTr="00F85E7D">
        <w:trPr>
          <w:trHeight w:val="71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E07AAE" w:rsidRDefault="004930DD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Mở rộng tầm hiểu biết của chúng ta về “nhân lực học thuật quốc tế”: Quốc tịch là dấu ấn mới của sự đa dạng</w:t>
            </w:r>
          </w:p>
        </w:tc>
      </w:tr>
      <w:tr w:rsidR="00F85E7D" w:rsidRPr="00B53E2B" w:rsidTr="00F85E7D">
        <w:trPr>
          <w:trHeight w:val="58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E07AAE" w:rsidRDefault="004930DD" w:rsidP="00493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Về nước hay ở lại: Giang viên và nghiên cứu viên quốc tế ở Úc</w:t>
            </w:r>
          </w:p>
        </w:tc>
      </w:tr>
      <w:tr w:rsidR="00F85E7D" w:rsidRPr="00B53E2B" w:rsidTr="00947C56">
        <w:trPr>
          <w:trHeight w:val="66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E07AAE" w:rsidRDefault="004930DD" w:rsidP="00493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Học giả nước ngoài ở Trung Quốc</w:t>
            </w:r>
          </w:p>
        </w:tc>
      </w:tr>
      <w:tr w:rsidR="00F85E7D" w:rsidRPr="00B53E2B" w:rsidTr="00F85E7D">
        <w:trPr>
          <w:trHeight w:val="61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E07AAE" w:rsidRDefault="004930DD" w:rsidP="00493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Các nhà nghiên cứu quốc tế trong các công ty Nhật Bản</w:t>
            </w:r>
          </w:p>
        </w:tc>
      </w:tr>
      <w:tr w:rsidR="00F85E7D" w:rsidRPr="00B53E2B" w:rsidTr="00F85E7D">
        <w:trPr>
          <w:trHeight w:val="63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B53E2B" w:rsidRDefault="00F85E7D" w:rsidP="00F85E7D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E07AAE" w:rsidRDefault="004930DD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Những xu hướng và đề xuất </w:t>
            </w:r>
            <w:r w:rsidR="00947C56">
              <w:rPr>
                <w:sz w:val="18"/>
                <w:szCs w:val="18"/>
              </w:rPr>
              <w:t xml:space="preserve">nhằm kích thích tranh luận về tương lai của giáo dục đại học </w:t>
            </w:r>
          </w:p>
        </w:tc>
      </w:tr>
      <w:tr w:rsidR="00947C56" w:rsidRPr="00B53E2B" w:rsidTr="00F85E7D">
        <w:trPr>
          <w:trHeight w:val="63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7C56" w:rsidRPr="00947C56" w:rsidRDefault="00947C56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7C56" w:rsidRDefault="00947C56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Nổi lên trong tình huống khẩn cấp: hệ thống giáo dục đại học của Kazakhstan</w:t>
            </w:r>
          </w:p>
        </w:tc>
      </w:tr>
      <w:tr w:rsidR="00F85E7D" w:rsidRPr="00B53E2B" w:rsidTr="00947C56">
        <w:trPr>
          <w:trHeight w:val="6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947C56" w:rsidRDefault="00947C56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5E7D" w:rsidRPr="00E07AAE" w:rsidRDefault="00947C56" w:rsidP="00F85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Suy nghỉ lại về hệ thống giáo dục đại học của São Paulo</w:t>
            </w:r>
          </w:p>
        </w:tc>
      </w:tr>
    </w:tbl>
    <w:p w:rsidR="00F85E7D" w:rsidRPr="009B2BF3" w:rsidRDefault="00F85E7D" w:rsidP="00F85E7D">
      <w:pPr>
        <w:rPr>
          <w:lang w:val="vi-VN"/>
        </w:rPr>
      </w:pPr>
    </w:p>
    <w:p w:rsidR="00DD5627" w:rsidRPr="009B2BF3" w:rsidRDefault="00DD5627" w:rsidP="00DD5627">
      <w:pPr>
        <w:rPr>
          <w:lang w:val="vi-VN"/>
        </w:rPr>
      </w:pPr>
    </w:p>
    <w:p w:rsidR="00DD5627" w:rsidRPr="00060D4D" w:rsidRDefault="00DD5627" w:rsidP="00DD5627">
      <w:pPr>
        <w:rPr>
          <w:sz w:val="18"/>
          <w:szCs w:val="18"/>
          <w:lang w:val="vi-VN"/>
        </w:rPr>
      </w:pPr>
    </w:p>
    <w:p w:rsidR="008D453F" w:rsidRPr="00060D4D" w:rsidRDefault="008D453F" w:rsidP="008D453F">
      <w:pPr>
        <w:rPr>
          <w:sz w:val="18"/>
          <w:szCs w:val="18"/>
          <w:lang w:val="vi-VN"/>
        </w:rPr>
      </w:pPr>
    </w:p>
    <w:p w:rsidR="008D453F" w:rsidRPr="00884868" w:rsidRDefault="008D453F" w:rsidP="008D453F">
      <w:pPr>
        <w:rPr>
          <w:sz w:val="18"/>
          <w:szCs w:val="18"/>
          <w:lang w:val="vi-VN"/>
        </w:rPr>
      </w:pPr>
    </w:p>
    <w:tbl>
      <w:tblPr>
        <w:tblpPr w:leftFromText="180" w:rightFromText="180" w:vertAnchor="text" w:horzAnchor="margin" w:tblpY="-416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8D453F" w:rsidRPr="00B53E2B" w:rsidTr="008D453F"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F85E7D" w:rsidRDefault="008D453F" w:rsidP="008D453F">
            <w:pPr>
              <w:rPr>
                <w:b/>
                <w:sz w:val="32"/>
                <w:szCs w:val="32"/>
              </w:rPr>
            </w:pPr>
            <w:r w:rsidRPr="00B53E2B">
              <w:rPr>
                <w:b/>
                <w:sz w:val="32"/>
                <w:szCs w:val="32"/>
                <w:lang w:val="vi-VN"/>
              </w:rPr>
              <w:t xml:space="preserve">N0. </w:t>
            </w:r>
            <w:r>
              <w:rPr>
                <w:b/>
                <w:sz w:val="32"/>
                <w:szCs w:val="32"/>
              </w:rPr>
              <w:t>112</w:t>
            </w:r>
          </w:p>
          <w:p w:rsidR="008D453F" w:rsidRPr="00307371" w:rsidRDefault="008D453F" w:rsidP="008D453F">
            <w:pPr>
              <w:rPr>
                <w:b/>
                <w:sz w:val="18"/>
                <w:szCs w:val="18"/>
              </w:rPr>
            </w:pPr>
            <w:r w:rsidRPr="00B53E2B">
              <w:rPr>
                <w:i/>
                <w:sz w:val="18"/>
                <w:szCs w:val="18"/>
                <w:lang w:val="vi-VN"/>
              </w:rPr>
              <w:t>Tháng 0</w:t>
            </w:r>
            <w:r>
              <w:rPr>
                <w:i/>
                <w:sz w:val="18"/>
                <w:szCs w:val="18"/>
              </w:rPr>
              <w:t>1</w:t>
            </w:r>
            <w:r w:rsidRPr="00B53E2B">
              <w:rPr>
                <w:i/>
                <w:sz w:val="18"/>
                <w:szCs w:val="18"/>
                <w:lang w:val="vi-VN"/>
              </w:rPr>
              <w:t xml:space="preserve"> năm 202</w:t>
            </w:r>
            <w:r>
              <w:rPr>
                <w:i/>
                <w:sz w:val="18"/>
                <w:szCs w:val="18"/>
              </w:rPr>
              <w:t>3</w:t>
            </w:r>
          </w:p>
          <w:p w:rsidR="008D453F" w:rsidRPr="00B53E2B" w:rsidRDefault="008D453F" w:rsidP="008D453F">
            <w:pPr>
              <w:rPr>
                <w:b/>
                <w:sz w:val="18"/>
                <w:szCs w:val="18"/>
                <w:lang w:val="vi-VN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</w:t>
            </w:r>
            <w:r w:rsidRPr="00B53E2B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8D453F" w:rsidRPr="00B53E2B" w:rsidTr="00BE5270">
        <w:trPr>
          <w:trHeight w:val="58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DC2" w:rsidRDefault="008D453F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đại học và vấn đề nhập cư: cạnh tranh thu hút tài năng</w:t>
            </w:r>
          </w:p>
        </w:tc>
      </w:tr>
      <w:tr w:rsidR="008D453F" w:rsidRPr="00B53E2B" w:rsidTr="008D453F">
        <w:trPr>
          <w:trHeight w:val="680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DC2" w:rsidRDefault="008D453F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Đại dịch: cuộc sống học tập và Covid -19 trước, trong và sau đó</w:t>
            </w:r>
          </w:p>
        </w:tc>
      </w:tr>
      <w:tr w:rsidR="008D453F" w:rsidRPr="00B53E2B" w:rsidTr="008D453F">
        <w:trPr>
          <w:trHeight w:val="70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DC2" w:rsidRDefault="008D453F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thích thuật ngữ” phù hợp” trong hợp tác Bắc Nam</w:t>
            </w:r>
          </w:p>
        </w:tc>
      </w:tr>
      <w:tr w:rsidR="008D453F" w:rsidRPr="00B53E2B" w:rsidTr="008D453F">
        <w:trPr>
          <w:trHeight w:val="56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DC2" w:rsidRDefault="008D453F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Dữ liệu theo chiều dọc toàn cầu về tuyển sinh đại học (GLUED)</w:t>
            </w:r>
          </w:p>
        </w:tc>
      </w:tr>
      <w:tr w:rsidR="008D453F" w:rsidRPr="00B53E2B" w:rsidTr="00BE5270">
        <w:trPr>
          <w:trHeight w:val="556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DC2" w:rsidRDefault="008D453F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Bạn đang ở đây: Lộ trình giáo dục đại học của UNESCO</w:t>
            </w:r>
          </w:p>
        </w:tc>
      </w:tr>
      <w:tr w:rsidR="008D453F" w:rsidRPr="00B53E2B" w:rsidTr="008D453F">
        <w:trPr>
          <w:trHeight w:val="69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DC2" w:rsidRDefault="008D453F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Điều còn thiếu trong lộ trình tương lai của UNESCO: sứ mạnh nghiên cứu của các trường đại học</w:t>
            </w:r>
          </w:p>
        </w:tc>
      </w:tr>
      <w:tr w:rsidR="008D453F" w:rsidRPr="00B53E2B" w:rsidTr="008D453F">
        <w:trPr>
          <w:trHeight w:val="3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DC2" w:rsidRDefault="008D453F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Hợp tác toàn cầu Bắc –Nam trong giáo dục đại học: Xem xét lại các luồng viện trợ quốc tế</w:t>
            </w:r>
          </w:p>
        </w:tc>
      </w:tr>
      <w:tr w:rsidR="008D453F" w:rsidRPr="00B53E2B" w:rsidTr="00BE5270">
        <w:trPr>
          <w:trHeight w:val="41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</w:rPr>
            </w:pPr>
            <w:r w:rsidRPr="00B53E2B"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DC2" w:rsidRDefault="008D453F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đại học giữa cơn khủng hoảng ở Sri Lanka</w:t>
            </w:r>
          </w:p>
        </w:tc>
      </w:tr>
      <w:tr w:rsidR="008D453F" w:rsidRPr="00B53E2B" w:rsidTr="008D453F">
        <w:trPr>
          <w:trHeight w:val="46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DC2" w:rsidRDefault="008D453F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 tuyển sinh đại học chung ở Ấn Độ</w:t>
            </w:r>
          </w:p>
        </w:tc>
      </w:tr>
      <w:tr w:rsidR="008D453F" w:rsidRPr="00B53E2B" w:rsidTr="008D453F">
        <w:trPr>
          <w:trHeight w:val="65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DC2" w:rsidRDefault="00AA5E8E" w:rsidP="00AA5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tung hứng giữa thị trường, hiện đại hóa và hệ tư tưởng: Quốc tế hóa giáo dục đại học ở lục địa Trung Âu Á</w:t>
            </w:r>
          </w:p>
        </w:tc>
      </w:tr>
      <w:tr w:rsidR="008D453F" w:rsidRPr="00B53E2B" w:rsidTr="008D453F">
        <w:trPr>
          <w:trHeight w:val="49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DC2" w:rsidRDefault="00AA5E8E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Quốc tế hóa đào tạo y tế: những khái niệm và phương pháp tiếp cận hành động</w:t>
            </w:r>
          </w:p>
        </w:tc>
      </w:tr>
      <w:tr w:rsidR="008D453F" w:rsidRPr="00B53E2B" w:rsidTr="008D453F">
        <w:trPr>
          <w:trHeight w:val="45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DC2" w:rsidRDefault="00AA5E8E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Thay đổi địa chính trị tron hoạt động du học: Tác động đối với sinh viên Trung Á</w:t>
            </w:r>
          </w:p>
        </w:tc>
      </w:tr>
      <w:tr w:rsidR="008D453F" w:rsidRPr="00B53E2B" w:rsidTr="008D453F">
        <w:trPr>
          <w:trHeight w:val="86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DC2" w:rsidRDefault="00AA5E8E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viên quốc tế ở Hoa Kỳ: học trực tiếp hay trực tuyến?</w:t>
            </w:r>
          </w:p>
        </w:tc>
      </w:tr>
      <w:tr w:rsidR="008D453F" w:rsidRPr="00B53E2B" w:rsidTr="008D453F">
        <w:trPr>
          <w:trHeight w:val="39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DC2" w:rsidRDefault="00AA5E8E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Trung Quốc sẻ tiếp tục giữ vị trí hàng đầu trên thị trường giáo dục quốc tế?</w:t>
            </w:r>
          </w:p>
        </w:tc>
      </w:tr>
      <w:tr w:rsidR="008D453F" w:rsidRPr="00B53E2B" w:rsidTr="008D453F">
        <w:trPr>
          <w:trHeight w:val="5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DC2" w:rsidRDefault="00AA5E8E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Câu hỏi đặt ra với du học sinh Trung Quốc: Về hay ở?</w:t>
            </w:r>
          </w:p>
        </w:tc>
      </w:tr>
      <w:tr w:rsidR="008D453F" w:rsidRPr="00B53E2B" w:rsidTr="008D453F">
        <w:trPr>
          <w:trHeight w:val="72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DC2" w:rsidRDefault="00AA5E8E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Độc quyền thương mại hay nghiên cứu mở: cơ sở hạ tầng tri thức quốc gia của Trung Quốc</w:t>
            </w:r>
          </w:p>
        </w:tc>
      </w:tr>
      <w:tr w:rsidR="00AA5E8E" w:rsidRPr="00B53E2B" w:rsidTr="008D453F">
        <w:trPr>
          <w:trHeight w:val="72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E8E" w:rsidRPr="00AA5E8E" w:rsidRDefault="00AA5E8E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5E8E" w:rsidRPr="00B53DC2" w:rsidRDefault="00AA5E8E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về sức khỏe tinh thần cho sinh viên đại học ở Trung Quốc</w:t>
            </w:r>
          </w:p>
        </w:tc>
      </w:tr>
      <w:tr w:rsidR="008D453F" w:rsidRPr="00B53E2B" w:rsidTr="008D453F">
        <w:trPr>
          <w:trHeight w:val="27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AA5E8E" w:rsidRDefault="008D453F" w:rsidP="00AA5E8E">
            <w:pPr>
              <w:rPr>
                <w:sz w:val="18"/>
                <w:szCs w:val="18"/>
              </w:rPr>
            </w:pPr>
            <w:r w:rsidRPr="00B53E2B">
              <w:rPr>
                <w:sz w:val="18"/>
                <w:szCs w:val="18"/>
                <w:lang w:val="vi-VN"/>
              </w:rPr>
              <w:t>1</w:t>
            </w:r>
            <w:r w:rsidR="00AA5E8E"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796EE0" w:rsidRDefault="00AA5E8E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Xếp hạng đại học toàn cầu còn được coi trọng ở Trung Quốc</w:t>
            </w:r>
          </w:p>
        </w:tc>
      </w:tr>
    </w:tbl>
    <w:p w:rsidR="008D453F" w:rsidRPr="00B53E2B" w:rsidRDefault="008D453F" w:rsidP="008D453F">
      <w:pPr>
        <w:rPr>
          <w:sz w:val="18"/>
          <w:szCs w:val="18"/>
          <w:lang w:val="vi-VN"/>
        </w:rPr>
      </w:pPr>
    </w:p>
    <w:p w:rsidR="008D453F" w:rsidRPr="00B53E2B" w:rsidRDefault="008D453F" w:rsidP="008D453F">
      <w:pPr>
        <w:rPr>
          <w:sz w:val="18"/>
          <w:szCs w:val="18"/>
          <w:lang w:val="vi-VN"/>
        </w:rPr>
      </w:pPr>
    </w:p>
    <w:tbl>
      <w:tblPr>
        <w:tblpPr w:leftFromText="180" w:rightFromText="180" w:vertAnchor="text" w:horzAnchor="page" w:tblpX="6903" w:tblpY="-922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90"/>
      </w:tblGrid>
      <w:tr w:rsidR="008D453F" w:rsidRPr="00B53E2B" w:rsidTr="008D453F">
        <w:trPr>
          <w:trHeight w:val="961"/>
        </w:trPr>
        <w:tc>
          <w:tcPr>
            <w:tcW w:w="5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FB6D09" w:rsidRDefault="008D453F" w:rsidP="008D453F">
            <w:pPr>
              <w:rPr>
                <w:b/>
                <w:sz w:val="32"/>
                <w:szCs w:val="32"/>
              </w:rPr>
            </w:pPr>
            <w:r w:rsidRPr="00B53E2B">
              <w:rPr>
                <w:b/>
                <w:sz w:val="32"/>
                <w:szCs w:val="32"/>
                <w:lang w:val="vi-VN"/>
              </w:rPr>
              <w:t xml:space="preserve">N0. </w:t>
            </w:r>
            <w:r w:rsidR="00FB6D09">
              <w:rPr>
                <w:b/>
                <w:sz w:val="32"/>
                <w:szCs w:val="32"/>
              </w:rPr>
              <w:t>113</w:t>
            </w:r>
          </w:p>
          <w:p w:rsidR="008D453F" w:rsidRPr="00A44B60" w:rsidRDefault="008D453F" w:rsidP="008D453F">
            <w:pPr>
              <w:rPr>
                <w:b/>
                <w:sz w:val="18"/>
                <w:szCs w:val="18"/>
              </w:rPr>
            </w:pPr>
            <w:r w:rsidRPr="00B53E2B">
              <w:rPr>
                <w:i/>
                <w:sz w:val="18"/>
                <w:szCs w:val="18"/>
                <w:lang w:val="vi-VN"/>
              </w:rPr>
              <w:t>Tháng 0</w:t>
            </w:r>
            <w:r w:rsidR="00FB6D09">
              <w:rPr>
                <w:i/>
                <w:sz w:val="18"/>
                <w:szCs w:val="18"/>
              </w:rPr>
              <w:t>2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53E2B">
              <w:rPr>
                <w:i/>
                <w:sz w:val="18"/>
                <w:szCs w:val="18"/>
                <w:lang w:val="vi-VN"/>
              </w:rPr>
              <w:t>năm 202</w:t>
            </w:r>
            <w:r w:rsidR="00FB6D09">
              <w:rPr>
                <w:i/>
                <w:sz w:val="18"/>
                <w:szCs w:val="18"/>
              </w:rPr>
              <w:t>3</w:t>
            </w:r>
          </w:p>
          <w:p w:rsidR="008D453F" w:rsidRPr="00B53E2B" w:rsidRDefault="008D453F" w:rsidP="008D453F">
            <w:pPr>
              <w:rPr>
                <w:b/>
                <w:sz w:val="18"/>
                <w:szCs w:val="18"/>
                <w:lang w:val="vi-VN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</w:t>
            </w:r>
            <w:r w:rsidRPr="00B53E2B">
              <w:rPr>
                <w:b/>
                <w:sz w:val="18"/>
                <w:szCs w:val="18"/>
                <w:lang w:val="vi-VN"/>
              </w:rPr>
              <w:t>Chuyên đề</w:t>
            </w:r>
          </w:p>
        </w:tc>
      </w:tr>
      <w:tr w:rsidR="008D453F" w:rsidRPr="00B53E2B" w:rsidTr="008D453F">
        <w:trPr>
          <w:trHeight w:val="7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A44B60" w:rsidRDefault="00FB6D09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Suy nghỉ lại về học phí quốc tế và quan hệ đối tác toàn cầu</w:t>
            </w:r>
          </w:p>
        </w:tc>
      </w:tr>
      <w:tr w:rsidR="008D453F" w:rsidRPr="00B53E2B" w:rsidTr="008D453F">
        <w:trPr>
          <w:trHeight w:val="62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A44B60" w:rsidRDefault="00FB6D09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Công bằng và hòa nhập trong giáo dục đại học</w:t>
            </w:r>
          </w:p>
        </w:tc>
      </w:tr>
      <w:tr w:rsidR="008D453F" w:rsidRPr="00B53E2B" w:rsidTr="008D453F">
        <w:trPr>
          <w:trHeight w:val="63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A44B60" w:rsidRDefault="00FB6D09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Hợp tác quốc tế với Nga và Trung Quốc: Các nhà nghiên cứu đứng trước những lựa chọn khó khăn</w:t>
            </w:r>
          </w:p>
        </w:tc>
      </w:tr>
      <w:tr w:rsidR="008D453F" w:rsidRPr="00B53E2B" w:rsidTr="008D453F">
        <w:trPr>
          <w:trHeight w:val="50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A44B60" w:rsidRDefault="00FB6D09" w:rsidP="00FB6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Đạo luật </w:t>
            </w:r>
            <w:r w:rsidR="00F37ABD">
              <w:rPr>
                <w:sz w:val="18"/>
                <w:szCs w:val="18"/>
              </w:rPr>
              <w:t xml:space="preserve">“CHIPS </w:t>
            </w:r>
            <w:r>
              <w:rPr>
                <w:sz w:val="18"/>
                <w:szCs w:val="18"/>
              </w:rPr>
              <w:t>và khoa học”của Hoa Kỳ đưa ra chính sách nhằm đối phó với Trung Quốc</w:t>
            </w:r>
          </w:p>
        </w:tc>
      </w:tr>
      <w:tr w:rsidR="008D453F" w:rsidRPr="00B53E2B" w:rsidTr="008D453F">
        <w:trPr>
          <w:trHeight w:val="39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A44B60" w:rsidRDefault="00F37ABD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đại học Trung Quốc sẻ gặp khó khăn khi tách khỏi phương Tây</w:t>
            </w:r>
          </w:p>
        </w:tc>
      </w:tr>
      <w:tr w:rsidR="008D453F" w:rsidRPr="00B53E2B" w:rsidTr="008D453F">
        <w:trPr>
          <w:trHeight w:val="41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A44B60" w:rsidRDefault="00F37ABD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Lập luận ủng hộ cho hợp tác học thuật với Trung Quốc </w:t>
            </w:r>
          </w:p>
        </w:tc>
      </w:tr>
      <w:tr w:rsidR="008D453F" w:rsidRPr="00B53E2B" w:rsidTr="008D453F">
        <w:trPr>
          <w:trHeight w:val="56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A44B60" w:rsidRDefault="00F37ABD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Quốc tế hóa giáo dục đại học và ưu việt của cộng đồng hải ngoại</w:t>
            </w:r>
          </w:p>
        </w:tc>
      </w:tr>
      <w:tr w:rsidR="008D453F" w:rsidRPr="00B53E2B" w:rsidTr="008D453F">
        <w:trPr>
          <w:trHeight w:val="53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</w:rPr>
            </w:pPr>
            <w:r w:rsidRPr="00B53E2B">
              <w:rPr>
                <w:sz w:val="18"/>
                <w:szCs w:val="18"/>
              </w:rPr>
              <w:t>8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E07AAE" w:rsidRDefault="00F37ABD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Sinh viên quốc tế và cội nguồn / lộ trình của cộng đồng di dân</w:t>
            </w:r>
          </w:p>
        </w:tc>
      </w:tr>
      <w:tr w:rsidR="008D453F" w:rsidRPr="00B53E2B" w:rsidTr="00FF490A">
        <w:trPr>
          <w:trHeight w:val="853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E07AAE" w:rsidRDefault="00F37ABD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Cộng đồng học</w:t>
            </w:r>
            <w:r w:rsidR="00242F9D">
              <w:rPr>
                <w:sz w:val="18"/>
                <w:szCs w:val="18"/>
              </w:rPr>
              <w:t xml:space="preserve"> thuật hải ngoại và quốc tế hóa: Gioi học thuật Thổ Nhĩ Kỳ tại Vương Quốc Anh</w:t>
            </w:r>
          </w:p>
        </w:tc>
      </w:tr>
      <w:tr w:rsidR="008D453F" w:rsidRPr="00B53E2B" w:rsidTr="00FF490A">
        <w:trPr>
          <w:trHeight w:val="824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E07AAE" w:rsidRDefault="00242F9D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Siêu xu hướng trong dịch chuyển học thuật: các khu giáo dục và cấu trúc đa cực mới của du học quốc tế</w:t>
            </w:r>
          </w:p>
        </w:tc>
      </w:tr>
      <w:tr w:rsidR="008D453F" w:rsidRPr="00B53E2B" w:rsidTr="00FF490A">
        <w:trPr>
          <w:trHeight w:val="991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E07AAE" w:rsidRDefault="00242F9D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bất ổn của Hoa Kỳ: những thách thức đối với du học sinh đến Mỷ và việc trao đổi giảng viên</w:t>
            </w:r>
          </w:p>
        </w:tc>
      </w:tr>
      <w:tr w:rsidR="008D453F" w:rsidRPr="00B53E2B" w:rsidTr="008D453F">
        <w:trPr>
          <w:trHeight w:val="717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E07AAE" w:rsidRDefault="00242F9D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Ethiopia: Đưa </w:t>
            </w:r>
            <w:r w:rsidR="00355228">
              <w:rPr>
                <w:sz w:val="18"/>
                <w:szCs w:val="18"/>
              </w:rPr>
              <w:t>yếu tố địa phương vào chính sách quốc tế hóa</w:t>
            </w:r>
          </w:p>
        </w:tc>
      </w:tr>
      <w:tr w:rsidR="008D453F" w:rsidRPr="00B53E2B" w:rsidTr="008D453F">
        <w:trPr>
          <w:trHeight w:val="585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E07AAE" w:rsidRDefault="00355228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Tài trợ dựa trên hiệu năng có hiệu quả không: Quan điểm của Châu Âu</w:t>
            </w:r>
          </w:p>
        </w:tc>
      </w:tr>
      <w:tr w:rsidR="008D453F" w:rsidRPr="00B53E2B" w:rsidTr="008D453F">
        <w:trPr>
          <w:trHeight w:val="669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E07AAE" w:rsidRDefault="00355228" w:rsidP="008D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Sáng kiến các trường đại học châu Âu: thúc đẩy cả xuất sắc và hòa nhập?</w:t>
            </w:r>
          </w:p>
        </w:tc>
      </w:tr>
      <w:tr w:rsidR="008D453F" w:rsidRPr="00B53E2B" w:rsidTr="00FF490A">
        <w:trPr>
          <w:trHeight w:val="612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B53E2B" w:rsidRDefault="008D453F" w:rsidP="008D453F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15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453F" w:rsidRPr="00E07AAE" w:rsidRDefault="00355228" w:rsidP="00355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Cải cách trong các trường đại học tư thục Nhật Bản </w:t>
            </w:r>
          </w:p>
        </w:tc>
      </w:tr>
      <w:tr w:rsidR="00355228" w:rsidRPr="00B53E2B" w:rsidTr="00FF490A">
        <w:trPr>
          <w:trHeight w:val="648"/>
        </w:trPr>
        <w:tc>
          <w:tcPr>
            <w:tcW w:w="46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228" w:rsidRPr="00B53E2B" w:rsidRDefault="00355228" w:rsidP="00355228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16</w:t>
            </w:r>
          </w:p>
        </w:tc>
        <w:tc>
          <w:tcPr>
            <w:tcW w:w="45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228" w:rsidRPr="00E07AAE" w:rsidRDefault="00355228" w:rsidP="00355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Venezuela: các trường đại học đối mặt với nguy cơ sụp đổ trong một đất nước vỡ nợ</w:t>
            </w:r>
          </w:p>
        </w:tc>
      </w:tr>
    </w:tbl>
    <w:p w:rsidR="008D453F" w:rsidRPr="009B2BF3" w:rsidRDefault="008D453F" w:rsidP="008D453F">
      <w:pPr>
        <w:rPr>
          <w:lang w:val="vi-VN"/>
        </w:rPr>
      </w:pPr>
    </w:p>
    <w:p w:rsidR="00DD5627" w:rsidRPr="00884868" w:rsidRDefault="00DD5627" w:rsidP="00DD5627">
      <w:pPr>
        <w:rPr>
          <w:sz w:val="18"/>
          <w:szCs w:val="18"/>
          <w:lang w:val="vi-VN"/>
        </w:rPr>
      </w:pPr>
    </w:p>
    <w:tbl>
      <w:tblPr>
        <w:tblpPr w:leftFromText="180" w:rightFromText="180" w:vertAnchor="text" w:horzAnchor="margin" w:tblpY="-41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2835"/>
        <w:gridCol w:w="1134"/>
      </w:tblGrid>
      <w:tr w:rsidR="00BE5270" w:rsidRPr="00B53E2B" w:rsidTr="00BE5270">
        <w:tc>
          <w:tcPr>
            <w:tcW w:w="1059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F85E7D" w:rsidRDefault="00BE5270" w:rsidP="00BE5270">
            <w:pPr>
              <w:jc w:val="center"/>
              <w:rPr>
                <w:b/>
                <w:sz w:val="32"/>
                <w:szCs w:val="32"/>
              </w:rPr>
            </w:pPr>
            <w:r w:rsidRPr="00B53E2B">
              <w:rPr>
                <w:b/>
                <w:sz w:val="32"/>
                <w:szCs w:val="32"/>
                <w:lang w:val="vi-VN"/>
              </w:rPr>
              <w:t xml:space="preserve">N0. </w:t>
            </w:r>
            <w:r>
              <w:rPr>
                <w:b/>
                <w:sz w:val="32"/>
                <w:szCs w:val="32"/>
              </w:rPr>
              <w:t>114</w:t>
            </w:r>
          </w:p>
          <w:p w:rsidR="00BE5270" w:rsidRPr="00307371" w:rsidRDefault="00BE5270" w:rsidP="00BE5270">
            <w:pPr>
              <w:jc w:val="center"/>
              <w:rPr>
                <w:b/>
                <w:sz w:val="18"/>
                <w:szCs w:val="18"/>
              </w:rPr>
            </w:pPr>
            <w:r w:rsidRPr="00B53E2B">
              <w:rPr>
                <w:i/>
                <w:sz w:val="18"/>
                <w:szCs w:val="18"/>
                <w:lang w:val="vi-VN"/>
              </w:rPr>
              <w:t>Tháng 0</w:t>
            </w:r>
            <w:r>
              <w:rPr>
                <w:i/>
                <w:sz w:val="18"/>
                <w:szCs w:val="18"/>
              </w:rPr>
              <w:t>3</w:t>
            </w:r>
            <w:r w:rsidRPr="00B53E2B">
              <w:rPr>
                <w:i/>
                <w:sz w:val="18"/>
                <w:szCs w:val="18"/>
                <w:lang w:val="vi-VN"/>
              </w:rPr>
              <w:t xml:space="preserve"> năm 202</w:t>
            </w:r>
            <w:r>
              <w:rPr>
                <w:i/>
                <w:sz w:val="18"/>
                <w:szCs w:val="18"/>
              </w:rPr>
              <w:t>3</w:t>
            </w:r>
          </w:p>
          <w:p w:rsidR="00BE5270" w:rsidRPr="00B53E2B" w:rsidRDefault="00BE5270" w:rsidP="00BE5270">
            <w:pPr>
              <w:rPr>
                <w:b/>
                <w:sz w:val="32"/>
                <w:szCs w:val="32"/>
                <w:lang w:val="vi-VN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</w:t>
            </w:r>
          </w:p>
        </w:tc>
      </w:tr>
      <w:tr w:rsidR="00BE5270" w:rsidRPr="00B53E2B" w:rsidTr="00BE5270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E5270" w:rsidRDefault="00BE5270" w:rsidP="003733D0">
            <w:pPr>
              <w:rPr>
                <w:b/>
              </w:rPr>
            </w:pPr>
            <w:r w:rsidRPr="00BE5270">
              <w:rPr>
                <w:b/>
              </w:rPr>
              <w:t>STT</w:t>
            </w: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E5270" w:rsidRDefault="00BE5270" w:rsidP="00BE5270">
            <w:pPr>
              <w:jc w:val="center"/>
              <w:rPr>
                <w:b/>
              </w:rPr>
            </w:pPr>
            <w:r w:rsidRPr="00BE5270">
              <w:rPr>
                <w:b/>
                <w:lang w:val="vi-VN"/>
              </w:rPr>
              <w:t>Chuyên đề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E5270" w:rsidRDefault="00BE5270" w:rsidP="00BE5270">
            <w:pPr>
              <w:jc w:val="center"/>
              <w:rPr>
                <w:b/>
              </w:rPr>
            </w:pPr>
            <w:r>
              <w:rPr>
                <w:b/>
              </w:rPr>
              <w:t>Tác giả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E5270" w:rsidRDefault="00BE5270" w:rsidP="003733D0">
            <w:pPr>
              <w:rPr>
                <w:b/>
              </w:rPr>
            </w:pPr>
            <w:r>
              <w:rPr>
                <w:b/>
              </w:rPr>
              <w:t>Số trang</w:t>
            </w:r>
          </w:p>
        </w:tc>
      </w:tr>
      <w:tr w:rsidR="00BE5270" w:rsidRPr="00B53DC2" w:rsidTr="003733D0">
        <w:trPr>
          <w:trHeight w:val="679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E2B" w:rsidRDefault="00BE5270" w:rsidP="003733D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DC2" w:rsidRDefault="00BE5270" w:rsidP="00373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Không gian mở rộng của giáo dục sau trung học 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BE5270" w:rsidP="00373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Dirk van Damme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3733D0" w:rsidP="00530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BE5270" w:rsidRPr="00B53DC2" w:rsidTr="003733D0">
        <w:trPr>
          <w:trHeight w:val="695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E2B" w:rsidRDefault="00BE5270" w:rsidP="003733D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DC2" w:rsidRDefault="00BE5270" w:rsidP="00373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Ireland: Hướng tới một hệ thống giáo dục đại học thống nhất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3733D0" w:rsidP="00373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Ellen Hazelkorn và Tom Boland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3733D0" w:rsidP="00530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E5270" w:rsidRPr="00B53DC2" w:rsidTr="003733D0">
        <w:trPr>
          <w:trHeight w:val="563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E2B" w:rsidRDefault="00BE5270" w:rsidP="003733D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DC2" w:rsidRDefault="003733D0" w:rsidP="00373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Hà Lan: từ mở rộng đến dịch chuyển học thuật và giảm sút số lượng sinh viên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3733D0" w:rsidP="00373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H.F de Boer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3733D0" w:rsidP="00530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E5270" w:rsidRPr="00B53DC2" w:rsidTr="003733D0">
        <w:trPr>
          <w:trHeight w:val="557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E2B" w:rsidRDefault="00BE5270" w:rsidP="00BE527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DC2" w:rsidRDefault="003733D0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Cao đẳng cộng đồng ở Hoa Kỳ: đổi mới và ảnh hưởng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3733D0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Richard R. Hopper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3733D0" w:rsidP="00530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E5270" w:rsidRPr="00B53DC2" w:rsidTr="003733D0">
        <w:trPr>
          <w:trHeight w:val="692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E2B" w:rsidRDefault="00BE5270" w:rsidP="00BE527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DC2" w:rsidRDefault="003733D0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Khác biệt hóa và đa dạng hóa trong nền giáo dục đại học mới nổi ở châu Phi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3733D0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Patricio V. Langa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3733D0" w:rsidP="00530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E5270" w:rsidRPr="00B53DC2" w:rsidTr="003733D0">
        <w:trPr>
          <w:trHeight w:val="561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E2B" w:rsidRDefault="00BE5270" w:rsidP="00BE527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DC2" w:rsidRDefault="003733D0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Bảo vệ hợp tác quốc tế lành mạnh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B8709C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Ingrid D hooghe và Jonas Lammertink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B8709C" w:rsidP="00530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BE5270" w:rsidRPr="00B53DC2" w:rsidTr="003733D0">
        <w:trPr>
          <w:trHeight w:val="554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E2B" w:rsidRDefault="00BE5270" w:rsidP="00BE527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DC2" w:rsidRDefault="003733D0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Ngoại giao tri thức: những phát hiện, nhầm lẫn và thách thức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B8709C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Jane Kiningt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B8709C" w:rsidP="00530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BE5270" w:rsidRPr="00B53DC2" w:rsidTr="003733D0">
        <w:trPr>
          <w:trHeight w:val="704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E2B" w:rsidRDefault="00BE5270" w:rsidP="00BE5270">
            <w:pPr>
              <w:rPr>
                <w:sz w:val="18"/>
                <w:szCs w:val="18"/>
              </w:rPr>
            </w:pPr>
            <w:r w:rsidRPr="00B53E2B">
              <w:rPr>
                <w:sz w:val="18"/>
                <w:szCs w:val="18"/>
              </w:rPr>
              <w:t>8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DC2" w:rsidRDefault="003733D0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Vấn đề chủng tộc trong dịch chuyển học thuật ở Hoa Kỳ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B8709C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Gerado L. Blanco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B8709C" w:rsidP="00530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BE5270" w:rsidRPr="00B53DC2" w:rsidTr="003733D0">
        <w:trPr>
          <w:trHeight w:val="687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E2B" w:rsidRDefault="00BE5270" w:rsidP="00BE527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DC2" w:rsidRDefault="003733D0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Thành phố dành cho nhân tài: những thành phố châu Âu cỡ trung bình đang trở nên quốc tế hơn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B8709C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Willem van Winden và Marian Counihan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B8709C" w:rsidP="00530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BE5270" w:rsidRPr="00B53DC2" w:rsidTr="003733D0">
        <w:trPr>
          <w:trHeight w:val="711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E2B" w:rsidRDefault="00BE5270" w:rsidP="00BE527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DC2" w:rsidRDefault="00B8709C" w:rsidP="00B870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Bằng Tiến sĩ dùng để làm gì?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B8709C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Claudia S. Sarrico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B8709C" w:rsidP="00530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BE5270" w:rsidRPr="00B53DC2" w:rsidTr="003733D0">
        <w:trPr>
          <w:trHeight w:val="693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E2B" w:rsidRDefault="00BE5270" w:rsidP="00BE527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DC2" w:rsidRDefault="00B8709C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Suy nghĩ lại về giáo dục đại học ở Châu Phi: cải cách và thực hiện chính sách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B8709C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Wondeosen Tamrat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B8709C" w:rsidP="00530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BE5270" w:rsidRPr="00B53DC2" w:rsidTr="003733D0">
        <w:trPr>
          <w:trHeight w:val="688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E2B" w:rsidRDefault="00BE5270" w:rsidP="00BE527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DC2" w:rsidRDefault="00B8709C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chuyển đổi của hệ thống giáo dục đại học hậu Xô Viết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B8709C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Danna Abdrasheva và Emama Sabzalieva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B8709C" w:rsidP="00530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BE5270" w:rsidRPr="00B53DC2" w:rsidTr="003733D0">
        <w:trPr>
          <w:trHeight w:val="713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E2B" w:rsidRDefault="00BE5270" w:rsidP="00BE527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DC2" w:rsidRDefault="00B8709C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 mươi năm chuyển đổi trong giáo dục đại học thời hậu Xô Viết: kết quả và bài học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B8709C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Smolentseva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B8709C" w:rsidP="00530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BE5270" w:rsidRPr="00B53DC2" w:rsidTr="003733D0">
        <w:trPr>
          <w:trHeight w:val="695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E2B" w:rsidRDefault="00BE5270" w:rsidP="00BE5270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DC2" w:rsidRDefault="00B8709C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Khủng hoảng xuất bản giải mạo trong không gian hậu Xô Viết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B8709C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Ikboljon Qoraboyev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B8709C" w:rsidP="00530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BE5270" w:rsidRPr="00B53DC2" w:rsidTr="003733D0">
        <w:trPr>
          <w:trHeight w:val="704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AA5E8E" w:rsidRDefault="00BE5270" w:rsidP="00373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33D0">
              <w:rPr>
                <w:sz w:val="18"/>
                <w:szCs w:val="18"/>
              </w:rPr>
              <w:t>5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B53DC2" w:rsidRDefault="00B8709C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Hiện thực về giáo dục đại học Ấn Độ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B8709C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Philip G. Altbach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BE5270" w:rsidRDefault="00B8709C" w:rsidP="00530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BE5270" w:rsidRPr="00796EE0" w:rsidTr="003733D0">
        <w:trPr>
          <w:trHeight w:val="700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AA5E8E" w:rsidRDefault="00BE5270" w:rsidP="00BE5270">
            <w:pPr>
              <w:rPr>
                <w:sz w:val="18"/>
                <w:szCs w:val="18"/>
              </w:rPr>
            </w:pPr>
            <w:r w:rsidRPr="00B53E2B">
              <w:rPr>
                <w:sz w:val="18"/>
                <w:szCs w:val="18"/>
                <w:lang w:val="vi-VN"/>
              </w:rPr>
              <w:t>1</w:t>
            </w:r>
            <w:r w:rsidR="003733D0">
              <w:rPr>
                <w:sz w:val="18"/>
                <w:szCs w:val="18"/>
              </w:rPr>
              <w:t>6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270" w:rsidRPr="00796EE0" w:rsidRDefault="00B8709C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đại học tư thục ở Đài Loan: từ thịnh vượng đến nghịch cảnh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5270" w:rsidRDefault="00B8709C" w:rsidP="00BE5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Angela Yung Chi Hou và I – Jung Grace Lu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5270" w:rsidRDefault="00B8709C" w:rsidP="00530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</w:tbl>
    <w:p w:rsidR="00DD5627" w:rsidRPr="009B2BF3" w:rsidRDefault="00DD5627" w:rsidP="00DD5627">
      <w:pPr>
        <w:rPr>
          <w:lang w:val="vi-VN"/>
        </w:rPr>
      </w:pPr>
    </w:p>
    <w:p w:rsidR="00DD5627" w:rsidRPr="00060D4D" w:rsidRDefault="00DD5627" w:rsidP="004D42EE">
      <w:pPr>
        <w:rPr>
          <w:sz w:val="18"/>
          <w:szCs w:val="18"/>
          <w:lang w:val="vi-VN"/>
        </w:rPr>
      </w:pPr>
    </w:p>
    <w:p w:rsidR="004D42EE" w:rsidRPr="00884868" w:rsidRDefault="004D42EE" w:rsidP="004D42EE">
      <w:pPr>
        <w:rPr>
          <w:sz w:val="18"/>
          <w:szCs w:val="18"/>
          <w:lang w:val="vi-VN"/>
        </w:rPr>
      </w:pPr>
    </w:p>
    <w:tbl>
      <w:tblPr>
        <w:tblpPr w:leftFromText="180" w:rightFromText="180" w:vertAnchor="text" w:horzAnchor="margin" w:tblpY="-41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2835"/>
        <w:gridCol w:w="1134"/>
      </w:tblGrid>
      <w:tr w:rsidR="00530C7E" w:rsidRPr="00B53E2B" w:rsidTr="000C644C">
        <w:tc>
          <w:tcPr>
            <w:tcW w:w="1059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F85E7D" w:rsidRDefault="00530C7E" w:rsidP="000C644C">
            <w:pPr>
              <w:jc w:val="center"/>
              <w:rPr>
                <w:b/>
                <w:sz w:val="32"/>
                <w:szCs w:val="32"/>
              </w:rPr>
            </w:pPr>
            <w:r w:rsidRPr="00B53E2B">
              <w:rPr>
                <w:b/>
                <w:sz w:val="32"/>
                <w:szCs w:val="32"/>
                <w:lang w:val="vi-VN"/>
              </w:rPr>
              <w:lastRenderedPageBreak/>
              <w:t xml:space="preserve">N0. </w:t>
            </w:r>
            <w:r>
              <w:rPr>
                <w:b/>
                <w:sz w:val="32"/>
                <w:szCs w:val="32"/>
              </w:rPr>
              <w:t>11</w:t>
            </w:r>
            <w:r w:rsidR="003D376A">
              <w:rPr>
                <w:b/>
                <w:sz w:val="32"/>
                <w:szCs w:val="32"/>
              </w:rPr>
              <w:t>6</w:t>
            </w:r>
          </w:p>
          <w:p w:rsidR="00530C7E" w:rsidRPr="00307371" w:rsidRDefault="00530C7E" w:rsidP="000C644C">
            <w:pPr>
              <w:jc w:val="center"/>
              <w:rPr>
                <w:b/>
                <w:sz w:val="18"/>
                <w:szCs w:val="18"/>
              </w:rPr>
            </w:pPr>
            <w:r w:rsidRPr="00B53E2B">
              <w:rPr>
                <w:i/>
                <w:sz w:val="18"/>
                <w:szCs w:val="18"/>
                <w:lang w:val="vi-VN"/>
              </w:rPr>
              <w:t>Tháng 0</w:t>
            </w:r>
            <w:r w:rsidR="003D376A">
              <w:rPr>
                <w:i/>
                <w:sz w:val="18"/>
                <w:szCs w:val="18"/>
              </w:rPr>
              <w:t>1</w:t>
            </w:r>
            <w:r w:rsidRPr="00B53E2B">
              <w:rPr>
                <w:i/>
                <w:sz w:val="18"/>
                <w:szCs w:val="18"/>
                <w:lang w:val="vi-VN"/>
              </w:rPr>
              <w:t xml:space="preserve"> năm 202</w:t>
            </w:r>
            <w:r w:rsidR="003D376A">
              <w:rPr>
                <w:i/>
                <w:sz w:val="18"/>
                <w:szCs w:val="18"/>
              </w:rPr>
              <w:t>4</w:t>
            </w:r>
          </w:p>
          <w:p w:rsidR="00530C7E" w:rsidRPr="00B53E2B" w:rsidRDefault="00530C7E" w:rsidP="000C644C">
            <w:pPr>
              <w:rPr>
                <w:b/>
                <w:sz w:val="32"/>
                <w:szCs w:val="32"/>
                <w:lang w:val="vi-VN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</w:t>
            </w:r>
          </w:p>
        </w:tc>
      </w:tr>
      <w:tr w:rsidR="00530C7E" w:rsidRPr="00BE5270" w:rsidTr="000C644C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E5270" w:rsidRDefault="00530C7E" w:rsidP="000C644C">
            <w:pPr>
              <w:rPr>
                <w:b/>
              </w:rPr>
            </w:pPr>
            <w:r w:rsidRPr="00BE5270">
              <w:rPr>
                <w:b/>
              </w:rPr>
              <w:t>STT</w:t>
            </w: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E5270" w:rsidRDefault="00530C7E" w:rsidP="000C644C">
            <w:pPr>
              <w:jc w:val="center"/>
              <w:rPr>
                <w:b/>
              </w:rPr>
            </w:pPr>
            <w:r w:rsidRPr="00BE5270">
              <w:rPr>
                <w:b/>
                <w:lang w:val="vi-VN"/>
              </w:rPr>
              <w:t>Chuyên đề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E5270" w:rsidRDefault="00530C7E" w:rsidP="000C644C">
            <w:pPr>
              <w:jc w:val="center"/>
              <w:rPr>
                <w:b/>
              </w:rPr>
            </w:pPr>
            <w:r>
              <w:rPr>
                <w:b/>
              </w:rPr>
              <w:t>Tác giả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E5270" w:rsidRDefault="00530C7E" w:rsidP="000C644C">
            <w:pPr>
              <w:rPr>
                <w:b/>
              </w:rPr>
            </w:pPr>
            <w:r>
              <w:rPr>
                <w:b/>
              </w:rPr>
              <w:t>Số trang</w:t>
            </w:r>
          </w:p>
        </w:tc>
      </w:tr>
      <w:tr w:rsidR="00530C7E" w:rsidTr="000C644C">
        <w:trPr>
          <w:trHeight w:val="679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E2B" w:rsidRDefault="00530C7E" w:rsidP="000C644C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DC2" w:rsidRDefault="006732B8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Việc làm sinh viên có phải là sứ mạnh của giáo dục đại học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A56CE4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Simon Marginson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30C7E" w:rsidTr="000C644C">
        <w:trPr>
          <w:trHeight w:val="695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E2B" w:rsidRDefault="00530C7E" w:rsidP="000C644C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2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DC2" w:rsidRDefault="006732B8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Phức tạp nhưng quan trọng: sứ mệnh của giáo dục đại học đối với thị trường lao động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A56CE4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Philip G.Altbach và Hans De Wit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30C7E" w:rsidTr="000C644C">
        <w:trPr>
          <w:trHeight w:val="563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E2B" w:rsidRDefault="00530C7E" w:rsidP="000C644C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3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DC2" w:rsidRDefault="006732B8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Phân hiệu quốc tế: xu hướng hiện tại và khả năng tương lai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A56CE4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Stephen Wilkins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30C7E" w:rsidTr="000C644C">
        <w:trPr>
          <w:trHeight w:val="557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E2B" w:rsidRDefault="00530C7E" w:rsidP="000C644C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4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DC2" w:rsidRDefault="006732B8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Giải mã sự bất hòa: những nghịch lý, hiểu lầm và rủi ro trong hợp tác giáo dục đại học giữa EU và Trung Quốc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A56CE4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Yuzhuo Cai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30C7E" w:rsidTr="000C644C">
        <w:trPr>
          <w:trHeight w:val="692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E2B" w:rsidRDefault="00530C7E" w:rsidP="000C644C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5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DC2" w:rsidRDefault="006732B8" w:rsidP="00673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Nghiên cứu giáo dục đại học ở các quốc gia Hồi giáo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A56CE4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Yusuf lkbal Oldac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530C7E" w:rsidTr="000C644C">
        <w:trPr>
          <w:trHeight w:val="561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E2B" w:rsidRDefault="00530C7E" w:rsidP="000C644C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6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DC2" w:rsidRDefault="006732B8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Nghiê cứu về giáo dục đại học tăng trưởng theo cấp số nhân và thách thức dối với việc bình duyệt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A56CE4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Marco Seeber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530C7E" w:rsidTr="000C644C">
        <w:trPr>
          <w:trHeight w:val="554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E2B" w:rsidRDefault="00530C7E" w:rsidP="000C644C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7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DC2" w:rsidRDefault="006732B8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Tự do học thuật  ở Mỹ latinh và lời an ủi dối trá về tự chủ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A56CE4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Andres Bernasconi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530C7E" w:rsidTr="000C644C">
        <w:trPr>
          <w:trHeight w:val="704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E2B" w:rsidRDefault="00530C7E" w:rsidP="000C644C">
            <w:pPr>
              <w:rPr>
                <w:sz w:val="18"/>
                <w:szCs w:val="18"/>
              </w:rPr>
            </w:pPr>
            <w:r w:rsidRPr="00B53E2B">
              <w:rPr>
                <w:sz w:val="18"/>
                <w:szCs w:val="18"/>
              </w:rPr>
              <w:t>8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DC2" w:rsidRDefault="006732B8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Đấu tranh cho khoa học ở Mexico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A56CE4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Alma Maldonado  </w:t>
            </w:r>
            <w:r>
              <w:rPr>
                <w:sz w:val="18"/>
                <w:szCs w:val="18"/>
              </w:rPr>
              <w:t>Maldonado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530C7E" w:rsidTr="000C644C">
        <w:trPr>
          <w:trHeight w:val="687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E2B" w:rsidRDefault="00530C7E" w:rsidP="000C644C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9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DC2" w:rsidRDefault="006732B8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Giáo dục đại học Brazil: những khó khăn chính quyền mới phải đối mặt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A56CE4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Renato H.I Pedrose và Marcelo Knobel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530C7E" w:rsidTr="000C644C">
        <w:trPr>
          <w:trHeight w:val="711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E2B" w:rsidRDefault="00530C7E" w:rsidP="000C644C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10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DC2" w:rsidRDefault="006732B8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Chuyển đổi giáo dục đại học Mỹ Latinh: vai trò của các bên liên quan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 Reisberg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530C7E" w:rsidTr="000C644C">
        <w:trPr>
          <w:trHeight w:val="693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E2B" w:rsidRDefault="00530C7E" w:rsidP="000C644C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11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DC2" w:rsidRDefault="006732B8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Sự chuyển dịch xu hướng du học của sinh viên Hàn Quốc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Kyuseok Kim và Edward Choi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530C7E" w:rsidTr="000C644C">
        <w:trPr>
          <w:trHeight w:val="688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E2B" w:rsidRDefault="00530C7E" w:rsidP="000C644C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12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DC2" w:rsidRDefault="006732B8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Úc: bê bối tham nhũng và sinh viên quốc tế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Anthony Welch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530C7E" w:rsidTr="000C644C">
        <w:trPr>
          <w:trHeight w:val="713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E2B" w:rsidRDefault="00530C7E" w:rsidP="000C644C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13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DC2" w:rsidRDefault="006732B8" w:rsidP="00673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COIL: Một phương pháp tăng cường sự toàn cầu hóa, sự cân bằng hiệu quả và mức độ phổ biến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Maia Gelashvilli và Gerardo Blanco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530C7E" w:rsidTr="000C644C">
        <w:trPr>
          <w:trHeight w:val="695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E2B" w:rsidRDefault="00530C7E" w:rsidP="000C644C">
            <w:pPr>
              <w:rPr>
                <w:sz w:val="18"/>
                <w:szCs w:val="18"/>
                <w:lang w:val="vi-VN"/>
              </w:rPr>
            </w:pPr>
            <w:r w:rsidRPr="00B53E2B">
              <w:rPr>
                <w:sz w:val="18"/>
                <w:szCs w:val="18"/>
                <w:lang w:val="vi-VN"/>
              </w:rPr>
              <w:t>14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DC2" w:rsidRDefault="006732B8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Toàn cảnh sự phát triển của trao đổi ảo: những phát hiện của cuộc khảo sát toàn cầu lần thứ ba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Kyle Kastler, Rajika Bhandari và Melquin Ramos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530C7E" w:rsidTr="000C644C">
        <w:trPr>
          <w:trHeight w:val="704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AA5E8E" w:rsidRDefault="00530C7E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B53DC2" w:rsidRDefault="0073490E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Thun nhập và con đường sự nghiệp của giới học thuật tại châu Âu: những thách thức trong việc thu hút nhân tài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Alice Ciivera, Erik Lehmann, Michele Meoli và Stefano Paleari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3C604C" w:rsidTr="003C604C">
        <w:trPr>
          <w:trHeight w:val="413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604C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604C" w:rsidRPr="00B53DC2" w:rsidRDefault="0073490E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Liệu xuất bản quốc tế có còn quan trọng đối với các học giả Trung Quốc thuộc khối nghành khoa học xã hội?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604C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Qiang Zha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604C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3C604C" w:rsidTr="000C644C">
        <w:trPr>
          <w:trHeight w:val="704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604C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604C" w:rsidRPr="00B53DC2" w:rsidRDefault="0073490E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Những thách thức và khó khăn của giáo dục đại học tại khu vực Tây Bắc Syria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604C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Mahdi Alkol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604C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530C7E" w:rsidTr="000C644C">
        <w:trPr>
          <w:trHeight w:val="700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AA5E8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vi-VN"/>
              </w:rPr>
              <w:t>18</w:t>
            </w:r>
          </w:p>
        </w:tc>
        <w:tc>
          <w:tcPr>
            <w:tcW w:w="595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0C7E" w:rsidRPr="00796EE0" w:rsidRDefault="0073490E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Mức dộ tiếp cận và tư nhân hóa giáo dục đại học tại Trung Á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Amina Shaldarbekova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0C7E" w:rsidRDefault="003C604C" w:rsidP="000C6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</w:tbl>
    <w:p w:rsidR="00F64133" w:rsidRPr="009B2BF3" w:rsidRDefault="00F64133">
      <w:pPr>
        <w:rPr>
          <w:lang w:val="vi-VN"/>
        </w:rPr>
      </w:pPr>
    </w:p>
    <w:sectPr w:rsidR="00F64133" w:rsidRPr="009B2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43" w:rsidRDefault="00013A43" w:rsidP="004D42EE">
      <w:r>
        <w:separator/>
      </w:r>
    </w:p>
  </w:endnote>
  <w:endnote w:type="continuationSeparator" w:id="0">
    <w:p w:rsidR="00013A43" w:rsidRDefault="00013A43" w:rsidP="004D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43" w:rsidRDefault="00013A43" w:rsidP="004D42EE">
      <w:r>
        <w:separator/>
      </w:r>
    </w:p>
  </w:footnote>
  <w:footnote w:type="continuationSeparator" w:id="0">
    <w:p w:rsidR="00013A43" w:rsidRDefault="00013A43" w:rsidP="004D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EE"/>
    <w:rsid w:val="00013A43"/>
    <w:rsid w:val="0001458E"/>
    <w:rsid w:val="00041A17"/>
    <w:rsid w:val="000505E1"/>
    <w:rsid w:val="000522C8"/>
    <w:rsid w:val="00062535"/>
    <w:rsid w:val="00076876"/>
    <w:rsid w:val="000F62DA"/>
    <w:rsid w:val="0018617B"/>
    <w:rsid w:val="001D607A"/>
    <w:rsid w:val="002026F4"/>
    <w:rsid w:val="00225BD0"/>
    <w:rsid w:val="00242F9D"/>
    <w:rsid w:val="00243FED"/>
    <w:rsid w:val="002A556F"/>
    <w:rsid w:val="002E1342"/>
    <w:rsid w:val="00307371"/>
    <w:rsid w:val="00317153"/>
    <w:rsid w:val="00321660"/>
    <w:rsid w:val="00355228"/>
    <w:rsid w:val="003733D0"/>
    <w:rsid w:val="00397D54"/>
    <w:rsid w:val="003A3D78"/>
    <w:rsid w:val="003C604C"/>
    <w:rsid w:val="003D2E22"/>
    <w:rsid w:val="003D376A"/>
    <w:rsid w:val="003E379D"/>
    <w:rsid w:val="00420508"/>
    <w:rsid w:val="00440871"/>
    <w:rsid w:val="0045295A"/>
    <w:rsid w:val="004930DD"/>
    <w:rsid w:val="004938AC"/>
    <w:rsid w:val="004A511D"/>
    <w:rsid w:val="004D42EE"/>
    <w:rsid w:val="004D5D57"/>
    <w:rsid w:val="00530C7E"/>
    <w:rsid w:val="0055077D"/>
    <w:rsid w:val="00624709"/>
    <w:rsid w:val="006732B8"/>
    <w:rsid w:val="00682EC8"/>
    <w:rsid w:val="00683B7E"/>
    <w:rsid w:val="0073490E"/>
    <w:rsid w:val="00736462"/>
    <w:rsid w:val="00774FAC"/>
    <w:rsid w:val="007A11FA"/>
    <w:rsid w:val="007A242F"/>
    <w:rsid w:val="007C55FC"/>
    <w:rsid w:val="00822DCC"/>
    <w:rsid w:val="008A28D9"/>
    <w:rsid w:val="008B2663"/>
    <w:rsid w:val="008D453F"/>
    <w:rsid w:val="008D6E00"/>
    <w:rsid w:val="009270D9"/>
    <w:rsid w:val="00947BA2"/>
    <w:rsid w:val="00947C56"/>
    <w:rsid w:val="009B2BF3"/>
    <w:rsid w:val="00A44B60"/>
    <w:rsid w:val="00A56CE4"/>
    <w:rsid w:val="00A65EF5"/>
    <w:rsid w:val="00A74119"/>
    <w:rsid w:val="00A92CD2"/>
    <w:rsid w:val="00AA5E8E"/>
    <w:rsid w:val="00AB4265"/>
    <w:rsid w:val="00AC0879"/>
    <w:rsid w:val="00AE3E4E"/>
    <w:rsid w:val="00B063A0"/>
    <w:rsid w:val="00B26AA5"/>
    <w:rsid w:val="00B53E2B"/>
    <w:rsid w:val="00B63EAF"/>
    <w:rsid w:val="00B659B0"/>
    <w:rsid w:val="00B733FD"/>
    <w:rsid w:val="00B80FEC"/>
    <w:rsid w:val="00B8709C"/>
    <w:rsid w:val="00BA758F"/>
    <w:rsid w:val="00BC46F1"/>
    <w:rsid w:val="00BE5270"/>
    <w:rsid w:val="00C07374"/>
    <w:rsid w:val="00C42C3F"/>
    <w:rsid w:val="00D04E5D"/>
    <w:rsid w:val="00D5396B"/>
    <w:rsid w:val="00D83E53"/>
    <w:rsid w:val="00DD5627"/>
    <w:rsid w:val="00E07AAE"/>
    <w:rsid w:val="00E25B61"/>
    <w:rsid w:val="00E810F2"/>
    <w:rsid w:val="00EA4BE3"/>
    <w:rsid w:val="00F37ABD"/>
    <w:rsid w:val="00F64133"/>
    <w:rsid w:val="00F85E7D"/>
    <w:rsid w:val="00FB6D09"/>
    <w:rsid w:val="00FF0100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AB35"/>
  <w15:docId w15:val="{86A07CF0-EFF4-4F46-A346-7A736C8D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2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2E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4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2E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13</Pages>
  <Words>4038</Words>
  <Characters>23019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dcterms:created xsi:type="dcterms:W3CDTF">2021-09-11T09:23:00Z</dcterms:created>
  <dcterms:modified xsi:type="dcterms:W3CDTF">2024-04-15T07:02:00Z</dcterms:modified>
</cp:coreProperties>
</file>