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9" w:type="dxa"/>
        <w:jc w:val="center"/>
        <w:tblInd w:w="-432" w:type="dxa"/>
        <w:tblLook w:val="01E0" w:firstRow="1" w:lastRow="1" w:firstColumn="1" w:lastColumn="1" w:noHBand="0" w:noVBand="0"/>
      </w:tblPr>
      <w:tblGrid>
        <w:gridCol w:w="3430"/>
        <w:gridCol w:w="541"/>
        <w:gridCol w:w="5832"/>
        <w:gridCol w:w="236"/>
      </w:tblGrid>
      <w:tr w:rsidR="0097223A" w:rsidTr="00084794">
        <w:trPr>
          <w:jc w:val="center"/>
        </w:trPr>
        <w:tc>
          <w:tcPr>
            <w:tcW w:w="3430" w:type="dxa"/>
            <w:shd w:val="clear" w:color="auto" w:fill="auto"/>
          </w:tcPr>
          <w:p w:rsidR="0097223A" w:rsidRPr="002B0366" w:rsidRDefault="0097223A" w:rsidP="00084794">
            <w:pPr>
              <w:spacing w:after="0" w:line="264" w:lineRule="auto"/>
              <w:jc w:val="center"/>
              <w:rPr>
                <w:sz w:val="26"/>
                <w:szCs w:val="26"/>
              </w:rPr>
            </w:pPr>
            <w:r>
              <w:br w:type="page"/>
            </w:r>
            <w:r w:rsidRPr="002B0366">
              <w:rPr>
                <w:sz w:val="26"/>
                <w:szCs w:val="26"/>
              </w:rPr>
              <w:t>ĐẠI HỌC HUẾ</w:t>
            </w:r>
          </w:p>
          <w:p w:rsidR="0097223A" w:rsidRDefault="0097223A" w:rsidP="00084794">
            <w:pPr>
              <w:spacing w:after="0" w:line="264" w:lineRule="auto"/>
              <w:jc w:val="center"/>
            </w:pPr>
            <w:r>
              <w:rPr>
                <w:noProof/>
              </w:rPr>
              <mc:AlternateContent>
                <mc:Choice Requires="wps">
                  <w:drawing>
                    <wp:anchor distT="4294967295" distB="4294967295" distL="114300" distR="114300" simplePos="0" relativeHeight="251659264" behindDoc="0" locked="0" layoutInCell="1" allowOverlap="1" wp14:anchorId="29138831" wp14:editId="6D5C94FE">
                      <wp:simplePos x="0" y="0"/>
                      <wp:positionH relativeFrom="column">
                        <wp:posOffset>661035</wp:posOffset>
                      </wp:positionH>
                      <wp:positionV relativeFrom="paragraph">
                        <wp:posOffset>222884</wp:posOffset>
                      </wp:positionV>
                      <wp:extent cx="760730" cy="0"/>
                      <wp:effectExtent l="0" t="0" r="20320" b="19050"/>
                      <wp:wrapNone/>
                      <wp:docPr id="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55pt" to="111.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"/>
                  </w:pict>
                </mc:Fallback>
              </mc:AlternateContent>
            </w:r>
            <w:r w:rsidRPr="002B0366">
              <w:rPr>
                <w:b/>
                <w:bCs/>
                <w:sz w:val="26"/>
                <w:szCs w:val="26"/>
              </w:rPr>
              <w:t>TRƯỜNG ĐẠI HỌC  LUẬT</w:t>
            </w:r>
          </w:p>
        </w:tc>
        <w:tc>
          <w:tcPr>
            <w:tcW w:w="541" w:type="dxa"/>
            <w:shd w:val="clear" w:color="auto" w:fill="auto"/>
          </w:tcPr>
          <w:p w:rsidR="0097223A" w:rsidRPr="00BF6356" w:rsidRDefault="0097223A" w:rsidP="00084794">
            <w:pPr>
              <w:spacing w:after="0" w:line="264" w:lineRule="auto"/>
              <w:jc w:val="center"/>
              <w:rPr>
                <w:b/>
                <w:bCs/>
              </w:rPr>
            </w:pPr>
          </w:p>
          <w:p w:rsidR="0097223A" w:rsidRPr="00BF6356" w:rsidRDefault="0097223A" w:rsidP="00084794">
            <w:pPr>
              <w:spacing w:after="0" w:line="264" w:lineRule="auto"/>
              <w:jc w:val="center"/>
              <w:rPr>
                <w:b/>
                <w:iCs/>
                <w:sz w:val="26"/>
                <w:szCs w:val="26"/>
              </w:rPr>
            </w:pPr>
          </w:p>
          <w:p w:rsidR="0097223A" w:rsidRPr="00BF6356" w:rsidRDefault="0097223A" w:rsidP="00084794">
            <w:pPr>
              <w:spacing w:after="0" w:line="264" w:lineRule="auto"/>
              <w:jc w:val="center"/>
              <w:rPr>
                <w:b/>
              </w:rPr>
            </w:pPr>
          </w:p>
        </w:tc>
        <w:tc>
          <w:tcPr>
            <w:tcW w:w="5832" w:type="dxa"/>
            <w:tcBorders>
              <w:left w:val="nil"/>
            </w:tcBorders>
            <w:shd w:val="clear" w:color="auto" w:fill="auto"/>
          </w:tcPr>
          <w:p w:rsidR="0097223A" w:rsidRPr="002B0366" w:rsidRDefault="0097223A" w:rsidP="00084794">
            <w:pPr>
              <w:spacing w:after="0" w:line="264" w:lineRule="auto"/>
              <w:jc w:val="center"/>
              <w:rPr>
                <w:b/>
                <w:bCs/>
                <w:sz w:val="26"/>
              </w:rPr>
            </w:pPr>
            <w:r w:rsidRPr="002B0366">
              <w:rPr>
                <w:b/>
                <w:bCs/>
                <w:sz w:val="26"/>
              </w:rPr>
              <w:t>CỘNG HOÀ XÃ HỘI CHỦ NGHĨA VIỆT NAM</w:t>
            </w:r>
          </w:p>
          <w:p w:rsidR="0097223A" w:rsidRPr="002B0366" w:rsidRDefault="0097223A" w:rsidP="00084794">
            <w:pPr>
              <w:spacing w:after="0" w:line="264" w:lineRule="auto"/>
              <w:jc w:val="center"/>
              <w:rPr>
                <w:b/>
                <w:iCs/>
                <w:sz w:val="27"/>
                <w:szCs w:val="27"/>
              </w:rPr>
            </w:pPr>
            <w:r w:rsidRPr="002B0366">
              <w:rPr>
                <w:b/>
                <w:iCs/>
                <w:sz w:val="27"/>
                <w:szCs w:val="27"/>
              </w:rPr>
              <w:t>Độc lập - Tự do - Hạnh phúc</w:t>
            </w:r>
          </w:p>
          <w:p w:rsidR="0097223A" w:rsidRPr="00BF6356" w:rsidRDefault="0097223A" w:rsidP="00084794">
            <w:pPr>
              <w:spacing w:after="0" w:line="264" w:lineRule="auto"/>
              <w:jc w:val="center"/>
              <w:rPr>
                <w:b/>
              </w:rPr>
            </w:pPr>
            <w:r>
              <w:rPr>
                <w:noProof/>
              </w:rPr>
              <mc:AlternateContent>
                <mc:Choice Requires="wps">
                  <w:drawing>
                    <wp:anchor distT="4294967295" distB="4294967295" distL="114300" distR="114300" simplePos="0" relativeHeight="251660288" behindDoc="0" locked="0" layoutInCell="1" allowOverlap="1" wp14:anchorId="4E2682A0" wp14:editId="366E1D1A">
                      <wp:simplePos x="0" y="0"/>
                      <wp:positionH relativeFrom="column">
                        <wp:posOffset>765810</wp:posOffset>
                      </wp:positionH>
                      <wp:positionV relativeFrom="paragraph">
                        <wp:posOffset>28574</wp:posOffset>
                      </wp:positionV>
                      <wp:extent cx="2045970" cy="0"/>
                      <wp:effectExtent l="0" t="0" r="11430" b="19050"/>
                      <wp:wrapNone/>
                      <wp:docPr id="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5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pt,2.25pt" to="221.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"/>
                  </w:pict>
                </mc:Fallback>
              </mc:AlternateContent>
            </w:r>
          </w:p>
        </w:tc>
        <w:tc>
          <w:tcPr>
            <w:tcW w:w="236" w:type="dxa"/>
            <w:tcBorders>
              <w:left w:val="nil"/>
            </w:tcBorders>
          </w:tcPr>
          <w:p w:rsidR="0097223A" w:rsidRPr="002B0366" w:rsidRDefault="0097223A" w:rsidP="00084794">
            <w:pPr>
              <w:spacing w:after="0" w:line="264" w:lineRule="auto"/>
              <w:jc w:val="center"/>
              <w:rPr>
                <w:b/>
                <w:bCs/>
                <w:sz w:val="26"/>
              </w:rPr>
            </w:pPr>
          </w:p>
        </w:tc>
      </w:tr>
    </w:tbl>
    <w:p w:rsidR="0097223A" w:rsidRPr="00FE0046" w:rsidRDefault="0097223A" w:rsidP="0097223A">
      <w:pPr>
        <w:spacing w:after="0" w:line="240" w:lineRule="auto"/>
        <w:jc w:val="center"/>
        <w:rPr>
          <w:b/>
          <w:color w:val="000000"/>
          <w:szCs w:val="32"/>
        </w:rPr>
      </w:pPr>
      <w:r w:rsidRPr="00FE0046">
        <w:rPr>
          <w:b/>
          <w:color w:val="000000"/>
          <w:szCs w:val="32"/>
        </w:rPr>
        <w:t>HỒ SƠ</w:t>
      </w:r>
    </w:p>
    <w:p w:rsidR="0097223A" w:rsidRDefault="0097223A" w:rsidP="0097223A">
      <w:pPr>
        <w:spacing w:after="0" w:line="240" w:lineRule="auto"/>
        <w:jc w:val="center"/>
        <w:rPr>
          <w:b/>
          <w:color w:val="000000"/>
          <w:szCs w:val="32"/>
        </w:rPr>
      </w:pPr>
      <w:r>
        <w:rPr>
          <w:b/>
          <w:color w:val="000000"/>
          <w:szCs w:val="32"/>
        </w:rPr>
        <w:t>Xét miễn giảm học phí, trợ cấp xã hội, hỗ trợ chi phí học tập</w:t>
      </w:r>
    </w:p>
    <w:p w:rsidR="0097223A" w:rsidRPr="00D234AA" w:rsidRDefault="0097223A" w:rsidP="0097223A">
      <w:pPr>
        <w:spacing w:before="40" w:after="0" w:line="240" w:lineRule="auto"/>
        <w:jc w:val="center"/>
        <w:rPr>
          <w:i/>
          <w:color w:val="000000"/>
          <w:sz w:val="27"/>
          <w:szCs w:val="27"/>
        </w:rPr>
      </w:pPr>
      <w:r w:rsidRPr="00D234AA">
        <w:rPr>
          <w:i/>
          <w:color w:val="000000"/>
          <w:sz w:val="27"/>
          <w:szCs w:val="27"/>
        </w:rPr>
        <w:t xml:space="preserve">(Kèm theo Thông báo số:          /TB-ĐHL ngày        tháng </w:t>
      </w:r>
      <w:r>
        <w:rPr>
          <w:i/>
          <w:color w:val="000000"/>
          <w:sz w:val="27"/>
          <w:szCs w:val="27"/>
        </w:rPr>
        <w:t>8</w:t>
      </w:r>
      <w:bookmarkStart w:id="0" w:name="_GoBack"/>
      <w:bookmarkEnd w:id="0"/>
      <w:r w:rsidRPr="00D234AA">
        <w:rPr>
          <w:i/>
          <w:color w:val="000000"/>
          <w:sz w:val="27"/>
          <w:szCs w:val="27"/>
        </w:rPr>
        <w:t xml:space="preserve"> năm 201</w:t>
      </w:r>
      <w:r>
        <w:rPr>
          <w:i/>
          <w:color w:val="000000"/>
          <w:sz w:val="27"/>
          <w:szCs w:val="27"/>
        </w:rPr>
        <w:t>8</w:t>
      </w:r>
      <w:r w:rsidRPr="00D234AA">
        <w:rPr>
          <w:i/>
          <w:color w:val="000000"/>
          <w:sz w:val="27"/>
          <w:szCs w:val="27"/>
        </w:rPr>
        <w:t xml:space="preserve"> của Hiệu trưởng Trường Đại học Luật, Đại học Huế)</w:t>
      </w:r>
    </w:p>
    <w:p w:rsidR="0097223A" w:rsidRPr="00D234AA" w:rsidRDefault="0097223A" w:rsidP="0097223A">
      <w:pPr>
        <w:spacing w:before="40" w:after="0" w:line="240" w:lineRule="auto"/>
        <w:jc w:val="center"/>
        <w:rPr>
          <w:i/>
          <w:color w:val="000000"/>
          <w:sz w:val="27"/>
          <w:szCs w:val="27"/>
        </w:rPr>
      </w:pPr>
    </w:p>
    <w:p w:rsidR="0097223A" w:rsidRPr="00D234AA" w:rsidRDefault="0097223A" w:rsidP="0097223A">
      <w:pPr>
        <w:pStyle w:val="ListParagraph"/>
        <w:numPr>
          <w:ilvl w:val="0"/>
          <w:numId w:val="6"/>
        </w:numPr>
        <w:tabs>
          <w:tab w:val="left" w:pos="993"/>
        </w:tabs>
        <w:spacing w:before="40" w:after="0" w:line="240" w:lineRule="auto"/>
        <w:ind w:left="0" w:firstLine="709"/>
        <w:contextualSpacing w:val="0"/>
        <w:jc w:val="both"/>
        <w:rPr>
          <w:b/>
          <w:color w:val="000000"/>
          <w:sz w:val="27"/>
          <w:szCs w:val="27"/>
        </w:rPr>
      </w:pPr>
      <w:r w:rsidRPr="00D234AA">
        <w:rPr>
          <w:b/>
          <w:color w:val="000000"/>
          <w:sz w:val="27"/>
          <w:szCs w:val="27"/>
        </w:rPr>
        <w:t xml:space="preserve"> MIỄN GIẢM HỌC PHÍ</w:t>
      </w:r>
    </w:p>
    <w:p w:rsidR="0097223A" w:rsidRPr="00D234AA" w:rsidRDefault="0097223A" w:rsidP="0097223A">
      <w:pPr>
        <w:pStyle w:val="ListParagraph"/>
        <w:numPr>
          <w:ilvl w:val="0"/>
          <w:numId w:val="7"/>
        </w:numPr>
        <w:tabs>
          <w:tab w:val="left" w:pos="993"/>
        </w:tabs>
        <w:spacing w:before="40" w:after="0" w:line="240" w:lineRule="auto"/>
        <w:ind w:left="0" w:firstLine="709"/>
        <w:contextualSpacing w:val="0"/>
        <w:jc w:val="both"/>
        <w:rPr>
          <w:b/>
          <w:color w:val="000000"/>
          <w:sz w:val="27"/>
          <w:szCs w:val="27"/>
        </w:rPr>
      </w:pPr>
      <w:r w:rsidRPr="00D234AA">
        <w:rPr>
          <w:b/>
          <w:color w:val="000000"/>
          <w:sz w:val="27"/>
          <w:szCs w:val="27"/>
        </w:rPr>
        <w:t>Đối tượng miễn học phí</w:t>
      </w:r>
    </w:p>
    <w:p w:rsidR="0097223A" w:rsidRPr="00D234AA" w:rsidRDefault="0097223A" w:rsidP="0097223A">
      <w:pPr>
        <w:pStyle w:val="ListParagraph"/>
        <w:tabs>
          <w:tab w:val="left" w:pos="993"/>
        </w:tabs>
        <w:spacing w:before="40" w:after="0" w:line="240" w:lineRule="auto"/>
        <w:ind w:left="0" w:firstLine="709"/>
        <w:contextualSpacing w:val="0"/>
        <w:jc w:val="both"/>
        <w:rPr>
          <w:b/>
          <w:color w:val="000000"/>
          <w:sz w:val="27"/>
          <w:szCs w:val="27"/>
          <w:shd w:val="clear" w:color="auto" w:fill="FFFFFF"/>
        </w:rPr>
      </w:pPr>
      <w:r w:rsidRPr="00D234AA">
        <w:rPr>
          <w:b/>
          <w:color w:val="000000"/>
          <w:sz w:val="27"/>
          <w:szCs w:val="27"/>
        </w:rPr>
        <w:t>1.1. C</w:t>
      </w:r>
      <w:r w:rsidRPr="00D234AA">
        <w:rPr>
          <w:b/>
          <w:color w:val="000000"/>
          <w:sz w:val="27"/>
          <w:szCs w:val="27"/>
          <w:shd w:val="clear" w:color="auto" w:fill="FFFFFF"/>
        </w:rPr>
        <w:t>on liệt sỹ</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Hồ sơ: </w:t>
      </w:r>
    </w:p>
    <w:p w:rsidR="0097223A" w:rsidRPr="00D234AA" w:rsidRDefault="0097223A" w:rsidP="0097223A">
      <w:pPr>
        <w:pStyle w:val="ListParagraph"/>
        <w:tabs>
          <w:tab w:val="left" w:pos="993"/>
        </w:tabs>
        <w:spacing w:before="40" w:after="0" w:line="240" w:lineRule="auto"/>
        <w:ind w:left="0" w:firstLine="709"/>
        <w:contextualSpacing w:val="0"/>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sổ hộ khẩu gia đình.</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rFonts w:eastAsia="Times New Roman"/>
          <w:color w:val="000000"/>
          <w:sz w:val="27"/>
          <w:szCs w:val="27"/>
        </w:rPr>
        <w:t xml:space="preserve">- </w:t>
      </w:r>
      <w:r>
        <w:rPr>
          <w:rFonts w:eastAsia="Times New Roman"/>
          <w:color w:val="000000"/>
          <w:sz w:val="27"/>
          <w:szCs w:val="27"/>
        </w:rPr>
        <w:t>Bản sao có chứng thực</w:t>
      </w:r>
      <w:r w:rsidRPr="00D234AA">
        <w:rPr>
          <w:rFonts w:eastAsia="Times New Roman"/>
          <w:color w:val="000000"/>
          <w:sz w:val="27"/>
          <w:szCs w:val="27"/>
        </w:rPr>
        <w:t xml:space="preserve"> giấy xác nhận liệt sỹ của bố hoặc mẹ.</w:t>
      </w:r>
    </w:p>
    <w:p w:rsidR="0097223A" w:rsidRPr="00D234AA" w:rsidRDefault="0097223A" w:rsidP="0097223A">
      <w:pPr>
        <w:pStyle w:val="ListParagraph"/>
        <w:tabs>
          <w:tab w:val="left" w:pos="993"/>
        </w:tabs>
        <w:spacing w:before="40" w:after="0" w:line="240" w:lineRule="auto"/>
        <w:ind w:left="0" w:firstLine="709"/>
        <w:contextualSpacing w:val="0"/>
        <w:jc w:val="both"/>
        <w:rPr>
          <w:color w:val="000000"/>
          <w:sz w:val="27"/>
          <w:szCs w:val="27"/>
          <w:shd w:val="clear" w:color="auto" w:fill="FFFFFF"/>
        </w:rPr>
      </w:pPr>
      <w:r w:rsidRPr="00D234AA">
        <w:rPr>
          <w:color w:val="000000"/>
          <w:sz w:val="27"/>
          <w:szCs w:val="27"/>
        </w:rPr>
        <w:t>-</w:t>
      </w:r>
      <w:r>
        <w:rPr>
          <w:color w:val="000000"/>
          <w:sz w:val="27"/>
          <w:szCs w:val="27"/>
        </w:rPr>
        <w:t xml:space="preserve"> </w:t>
      </w:r>
      <w:r w:rsidRPr="00D234AA">
        <w:rPr>
          <w:color w:val="000000"/>
          <w:sz w:val="27"/>
          <w:szCs w:val="27"/>
          <w:shd w:val="clear" w:color="auto" w:fill="FFFFFF"/>
        </w:rPr>
        <w:t>Giấy xác nhận là con của Liệt sỹ.</w:t>
      </w:r>
    </w:p>
    <w:p w:rsidR="0097223A" w:rsidRPr="00D234AA" w:rsidRDefault="0097223A" w:rsidP="0097223A">
      <w:pPr>
        <w:tabs>
          <w:tab w:val="left" w:pos="993"/>
        </w:tabs>
        <w:spacing w:before="40" w:after="0" w:line="240" w:lineRule="auto"/>
        <w:ind w:firstLine="709"/>
        <w:jc w:val="both"/>
        <w:rPr>
          <w:color w:val="000000"/>
          <w:sz w:val="27"/>
          <w:szCs w:val="27"/>
          <w:shd w:val="clear" w:color="auto" w:fill="FFFFFF"/>
        </w:rPr>
      </w:pPr>
      <w:r w:rsidRPr="00D234AA">
        <w:rPr>
          <w:b/>
          <w:color w:val="000000"/>
          <w:sz w:val="27"/>
          <w:szCs w:val="27"/>
        </w:rPr>
        <w:t>1.2.</w:t>
      </w:r>
      <w:r w:rsidRPr="00D234AA">
        <w:rPr>
          <w:b/>
          <w:color w:val="000000"/>
          <w:sz w:val="27"/>
          <w:szCs w:val="27"/>
          <w:shd w:val="clear" w:color="auto" w:fill="FFFFFF"/>
        </w:rPr>
        <w:t xml:space="preserve"> Con của thương binh, bệnh binh, người được hưởng chính sách như thương binh</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Hồ sơ: </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sổ hộ khẩu gia đình</w:t>
      </w:r>
      <w:r>
        <w:rPr>
          <w:color w:val="000000"/>
          <w:sz w:val="27"/>
          <w:szCs w:val="27"/>
        </w:rPr>
        <w:t>.</w:t>
      </w:r>
    </w:p>
    <w:p w:rsidR="0097223A" w:rsidRPr="00D234AA" w:rsidRDefault="0097223A" w:rsidP="0097223A">
      <w:pPr>
        <w:pStyle w:val="NormalWeb"/>
        <w:shd w:val="clear" w:color="auto" w:fill="FFFFFF"/>
        <w:tabs>
          <w:tab w:val="left" w:pos="993"/>
        </w:tabs>
        <w:spacing w:before="40" w:beforeAutospacing="0" w:after="0" w:afterAutospacing="0"/>
        <w:ind w:firstLine="709"/>
        <w:jc w:val="both"/>
        <w:rPr>
          <w:color w:val="000000"/>
          <w:sz w:val="27"/>
          <w:szCs w:val="27"/>
        </w:rPr>
      </w:pPr>
      <w:r w:rsidRPr="00D234AA">
        <w:rPr>
          <w:rStyle w:val="apple-converted-space"/>
          <w:color w:val="000000"/>
          <w:sz w:val="27"/>
          <w:szCs w:val="27"/>
        </w:rPr>
        <w:t xml:space="preserve">- </w:t>
      </w:r>
      <w:r>
        <w:rPr>
          <w:color w:val="000000"/>
          <w:sz w:val="27"/>
          <w:szCs w:val="27"/>
        </w:rPr>
        <w:t>Bản sao có chứng thực</w:t>
      </w:r>
      <w:r w:rsidRPr="00D234AA">
        <w:rPr>
          <w:color w:val="000000"/>
          <w:sz w:val="27"/>
          <w:szCs w:val="27"/>
        </w:rPr>
        <w:t xml:space="preserve"> thẻ </w:t>
      </w:r>
      <w:r>
        <w:rPr>
          <w:color w:val="000000"/>
          <w:sz w:val="27"/>
          <w:szCs w:val="27"/>
        </w:rPr>
        <w:t>t</w:t>
      </w:r>
      <w:r w:rsidRPr="00D234AA">
        <w:rPr>
          <w:color w:val="000000"/>
          <w:sz w:val="27"/>
          <w:szCs w:val="27"/>
        </w:rPr>
        <w:t>hương bệnh binh</w:t>
      </w:r>
      <w:r>
        <w:rPr>
          <w:color w:val="000000"/>
          <w:sz w:val="27"/>
          <w:szCs w:val="27"/>
        </w:rPr>
        <w:t>,</w:t>
      </w:r>
      <w:r w:rsidRPr="00D234AA">
        <w:rPr>
          <w:color w:val="000000"/>
          <w:sz w:val="27"/>
          <w:szCs w:val="27"/>
        </w:rPr>
        <w:t xml:space="preserve"> người được hưởng chính sách như thương binh của bố/mẹ</w:t>
      </w:r>
      <w:r>
        <w:rPr>
          <w:color w:val="000000"/>
          <w:sz w:val="27"/>
          <w:szCs w:val="27"/>
        </w:rPr>
        <w:t>.</w:t>
      </w:r>
    </w:p>
    <w:p w:rsidR="0097223A" w:rsidRPr="00D234AA" w:rsidRDefault="0097223A" w:rsidP="0097223A">
      <w:pPr>
        <w:pStyle w:val="NormalWeb"/>
        <w:shd w:val="clear" w:color="auto" w:fill="FFFFFF"/>
        <w:tabs>
          <w:tab w:val="left" w:pos="993"/>
        </w:tabs>
        <w:spacing w:before="40" w:beforeAutospacing="0" w:after="0" w:afterAutospacing="0"/>
        <w:ind w:firstLine="709"/>
        <w:jc w:val="both"/>
        <w:rPr>
          <w:color w:val="000000"/>
          <w:sz w:val="27"/>
          <w:szCs w:val="27"/>
        </w:rPr>
      </w:pPr>
      <w:r w:rsidRPr="00D234AA">
        <w:rPr>
          <w:color w:val="000000"/>
          <w:sz w:val="27"/>
          <w:szCs w:val="27"/>
        </w:rPr>
        <w:t xml:space="preserve">- Giấy chứng nhận hưởng ưu đãi của cơ quan thương binh xã hội cấp huyện cấp trong đó xác nhận sinh viên là con của </w:t>
      </w:r>
      <w:r>
        <w:rPr>
          <w:color w:val="000000"/>
          <w:sz w:val="27"/>
          <w:szCs w:val="27"/>
        </w:rPr>
        <w:t>t</w:t>
      </w:r>
      <w:r w:rsidRPr="00D234AA">
        <w:rPr>
          <w:color w:val="000000"/>
          <w:sz w:val="27"/>
          <w:szCs w:val="27"/>
        </w:rPr>
        <w:t>hương bệnh binh</w:t>
      </w:r>
      <w:r>
        <w:rPr>
          <w:color w:val="000000"/>
          <w:sz w:val="27"/>
          <w:szCs w:val="27"/>
        </w:rPr>
        <w:t xml:space="preserve">, </w:t>
      </w:r>
      <w:r w:rsidRPr="00D234AA">
        <w:rPr>
          <w:color w:val="000000"/>
          <w:sz w:val="27"/>
          <w:szCs w:val="27"/>
        </w:rPr>
        <w:t>người được hưởng chính sách như thương binh.</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b/>
          <w:color w:val="000000"/>
          <w:sz w:val="27"/>
          <w:szCs w:val="27"/>
          <w:shd w:val="clear" w:color="auto" w:fill="FFFFFF"/>
        </w:rPr>
        <w:t xml:space="preserve">1.3. </w:t>
      </w:r>
      <w:r>
        <w:rPr>
          <w:b/>
          <w:color w:val="000000"/>
          <w:sz w:val="27"/>
          <w:szCs w:val="27"/>
          <w:shd w:val="clear" w:color="auto" w:fill="FFFFFF"/>
        </w:rPr>
        <w:t>C</w:t>
      </w:r>
      <w:r w:rsidRPr="00D234AA">
        <w:rPr>
          <w:b/>
          <w:color w:val="000000"/>
          <w:sz w:val="27"/>
          <w:szCs w:val="27"/>
          <w:shd w:val="clear" w:color="auto" w:fill="FFFFFF"/>
        </w:rPr>
        <w:t>on của người hoạt độ</w:t>
      </w:r>
      <w:r>
        <w:rPr>
          <w:b/>
          <w:color w:val="000000"/>
          <w:sz w:val="27"/>
          <w:szCs w:val="27"/>
          <w:shd w:val="clear" w:color="auto" w:fill="FFFFFF"/>
        </w:rPr>
        <w:t>ng kháng chiế</w:t>
      </w:r>
      <w:r w:rsidRPr="00D234AA">
        <w:rPr>
          <w:b/>
          <w:color w:val="000000"/>
          <w:sz w:val="27"/>
          <w:szCs w:val="27"/>
          <w:shd w:val="clear" w:color="auto" w:fill="FFFFFF"/>
        </w:rPr>
        <w:t>n bị nhiễm chất độc hóa học</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Hồ sơ: </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sổ hộ khẩu gia đình.</w:t>
      </w:r>
    </w:p>
    <w:p w:rsidR="0097223A" w:rsidRPr="00D234AA" w:rsidRDefault="0097223A" w:rsidP="0097223A">
      <w:pPr>
        <w:pStyle w:val="NormalWeb"/>
        <w:shd w:val="clear" w:color="auto" w:fill="FFFFFF"/>
        <w:tabs>
          <w:tab w:val="left" w:pos="993"/>
        </w:tabs>
        <w:spacing w:before="40" w:beforeAutospacing="0" w:after="0" w:afterAutospacing="0"/>
        <w:ind w:firstLine="709"/>
        <w:jc w:val="both"/>
        <w:rPr>
          <w:color w:val="000000"/>
          <w:sz w:val="27"/>
          <w:szCs w:val="27"/>
        </w:rPr>
      </w:pPr>
      <w:r w:rsidRPr="00D234AA">
        <w:rPr>
          <w:color w:val="000000"/>
          <w:sz w:val="27"/>
          <w:szCs w:val="27"/>
        </w:rPr>
        <w:t>- Giấy chứng nhận hưởng ưu đãi của cơ qu</w:t>
      </w:r>
      <w:r>
        <w:rPr>
          <w:color w:val="000000"/>
          <w:sz w:val="27"/>
          <w:szCs w:val="27"/>
        </w:rPr>
        <w:t xml:space="preserve">an thương binh xã hội cấp huyện, </w:t>
      </w:r>
      <w:r w:rsidRPr="00D234AA">
        <w:rPr>
          <w:color w:val="000000"/>
          <w:sz w:val="27"/>
          <w:szCs w:val="27"/>
        </w:rPr>
        <w:t xml:space="preserve">trong đó xác nhận sinh viên là con của người hoạt động kháng chiến bị nhiễm chất độc hóa học.         </w:t>
      </w:r>
    </w:p>
    <w:p w:rsidR="0097223A" w:rsidRDefault="0097223A" w:rsidP="0097223A">
      <w:pPr>
        <w:shd w:val="clear" w:color="auto" w:fill="FFFFFF"/>
        <w:tabs>
          <w:tab w:val="left" w:pos="993"/>
        </w:tabs>
        <w:spacing w:before="40" w:after="0" w:line="240" w:lineRule="auto"/>
        <w:ind w:firstLine="709"/>
        <w:jc w:val="both"/>
        <w:outlineLvl w:val="4"/>
        <w:rPr>
          <w:rFonts w:eastAsia="Times New Roman"/>
          <w:b/>
          <w:bCs/>
          <w:color w:val="000000"/>
          <w:sz w:val="27"/>
          <w:szCs w:val="27"/>
          <w:bdr w:val="none" w:sz="0" w:space="0" w:color="auto" w:frame="1"/>
        </w:rPr>
      </w:pPr>
      <w:r w:rsidRPr="00D234AA">
        <w:rPr>
          <w:rFonts w:eastAsia="Times New Roman"/>
          <w:b/>
          <w:color w:val="000000"/>
          <w:sz w:val="27"/>
          <w:szCs w:val="27"/>
        </w:rPr>
        <w:t xml:space="preserve">1.4. </w:t>
      </w:r>
      <w:r>
        <w:rPr>
          <w:rFonts w:eastAsia="Times New Roman"/>
          <w:b/>
          <w:color w:val="000000"/>
          <w:sz w:val="27"/>
          <w:szCs w:val="27"/>
        </w:rPr>
        <w:t>S</w:t>
      </w:r>
      <w:r w:rsidRPr="00D234AA">
        <w:rPr>
          <w:rFonts w:eastAsia="Times New Roman"/>
          <w:b/>
          <w:bCs/>
          <w:color w:val="000000"/>
          <w:sz w:val="27"/>
          <w:szCs w:val="27"/>
          <w:bdr w:val="none" w:sz="0" w:space="0" w:color="auto" w:frame="1"/>
        </w:rPr>
        <w:t>inh viên mồ côi cả cha và mẹ không nơi nương tựa</w:t>
      </w:r>
    </w:p>
    <w:p w:rsidR="0097223A" w:rsidRPr="00D234AA" w:rsidRDefault="0097223A" w:rsidP="0097223A">
      <w:pPr>
        <w:shd w:val="clear" w:color="auto" w:fill="FFFFFF"/>
        <w:tabs>
          <w:tab w:val="left" w:pos="993"/>
        </w:tabs>
        <w:spacing w:before="40" w:after="0" w:line="240" w:lineRule="auto"/>
        <w:ind w:firstLine="709"/>
        <w:jc w:val="both"/>
        <w:outlineLvl w:val="4"/>
        <w:rPr>
          <w:color w:val="000000"/>
          <w:sz w:val="27"/>
          <w:szCs w:val="27"/>
        </w:rPr>
      </w:pPr>
      <w:r w:rsidRPr="00D234AA">
        <w:rPr>
          <w:color w:val="000000"/>
          <w:sz w:val="27"/>
          <w:szCs w:val="27"/>
        </w:rPr>
        <w:t xml:space="preserve">* Hồ sơ: </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sổ hộ khẩu gia đình</w:t>
      </w:r>
      <w:r w:rsidRPr="00D234AA">
        <w:rPr>
          <w:rFonts w:eastAsia="Times New Roman"/>
          <w:color w:val="000000"/>
          <w:sz w:val="27"/>
          <w:szCs w:val="27"/>
        </w:rPr>
        <w:t>.</w:t>
      </w:r>
    </w:p>
    <w:p w:rsidR="0097223A" w:rsidRPr="00D234AA" w:rsidRDefault="0097223A" w:rsidP="0097223A">
      <w:pPr>
        <w:tabs>
          <w:tab w:val="left" w:pos="993"/>
        </w:tabs>
        <w:spacing w:before="40" w:after="0" w:line="240" w:lineRule="auto"/>
        <w:ind w:firstLine="709"/>
        <w:jc w:val="both"/>
        <w:rPr>
          <w:color w:val="000000"/>
          <w:sz w:val="27"/>
          <w:szCs w:val="27"/>
          <w:shd w:val="clear" w:color="auto" w:fill="FFFFFF"/>
        </w:rPr>
      </w:pPr>
      <w:r w:rsidRPr="00D234AA">
        <w:rPr>
          <w:color w:val="000000"/>
          <w:sz w:val="27"/>
          <w:szCs w:val="27"/>
          <w:shd w:val="clear" w:color="auto" w:fill="FFFFFF"/>
        </w:rPr>
        <w:t xml:space="preserve">- </w:t>
      </w:r>
      <w:r>
        <w:rPr>
          <w:color w:val="000000"/>
          <w:sz w:val="27"/>
          <w:szCs w:val="27"/>
          <w:shd w:val="clear" w:color="auto" w:fill="FFFFFF"/>
        </w:rPr>
        <w:t>Bản sao có chứng thực</w:t>
      </w:r>
      <w:r w:rsidRPr="00D234AA">
        <w:rPr>
          <w:color w:val="000000"/>
          <w:sz w:val="27"/>
          <w:szCs w:val="27"/>
          <w:shd w:val="clear" w:color="auto" w:fill="FFFFFF"/>
        </w:rPr>
        <w:t xml:space="preserve"> </w:t>
      </w:r>
      <w:r>
        <w:rPr>
          <w:color w:val="000000"/>
          <w:sz w:val="27"/>
          <w:szCs w:val="27"/>
          <w:shd w:val="clear" w:color="auto" w:fill="FFFFFF"/>
        </w:rPr>
        <w:t>q</w:t>
      </w:r>
      <w:r w:rsidRPr="00D234AA">
        <w:rPr>
          <w:color w:val="000000"/>
          <w:sz w:val="27"/>
          <w:szCs w:val="27"/>
          <w:shd w:val="clear" w:color="auto" w:fill="FFFFFF"/>
        </w:rPr>
        <w:t>uyết định trợ cấp xã hội của UBND cấp xã.</w:t>
      </w:r>
    </w:p>
    <w:p w:rsidR="0097223A" w:rsidRPr="00D234AA" w:rsidRDefault="0097223A" w:rsidP="0097223A">
      <w:pPr>
        <w:tabs>
          <w:tab w:val="left" w:pos="993"/>
        </w:tabs>
        <w:spacing w:before="40" w:after="0" w:line="240" w:lineRule="auto"/>
        <w:ind w:firstLine="709"/>
        <w:jc w:val="both"/>
        <w:rPr>
          <w:rFonts w:eastAsia="Times New Roman"/>
          <w:b/>
          <w:bCs/>
          <w:color w:val="000000"/>
          <w:sz w:val="27"/>
          <w:szCs w:val="27"/>
          <w:bdr w:val="none" w:sz="0" w:space="0" w:color="auto" w:frame="1"/>
        </w:rPr>
      </w:pPr>
      <w:r w:rsidRPr="00D234AA">
        <w:rPr>
          <w:b/>
          <w:color w:val="000000"/>
          <w:sz w:val="27"/>
          <w:szCs w:val="27"/>
          <w:shd w:val="clear" w:color="auto" w:fill="FFFFFF"/>
        </w:rPr>
        <w:t>1.5.</w:t>
      </w:r>
      <w:r w:rsidRPr="00D234AA">
        <w:rPr>
          <w:b/>
          <w:color w:val="000000"/>
          <w:sz w:val="27"/>
          <w:szCs w:val="27"/>
        </w:rPr>
        <w:t xml:space="preserve"> </w:t>
      </w:r>
      <w:r w:rsidRPr="00D234AA">
        <w:rPr>
          <w:rFonts w:eastAsia="Times New Roman"/>
          <w:b/>
          <w:bCs/>
          <w:color w:val="000000"/>
          <w:sz w:val="27"/>
          <w:szCs w:val="27"/>
          <w:bdr w:val="none" w:sz="0" w:space="0" w:color="auto" w:frame="1"/>
        </w:rPr>
        <w:t xml:space="preserve">Sinh viên bị tàn tật, khuyết tật thuộc </w:t>
      </w:r>
      <w:r>
        <w:rPr>
          <w:rFonts w:eastAsia="Times New Roman"/>
          <w:b/>
          <w:bCs/>
          <w:color w:val="000000"/>
          <w:sz w:val="27"/>
          <w:szCs w:val="27"/>
          <w:bdr w:val="none" w:sz="0" w:space="0" w:color="auto" w:frame="1"/>
        </w:rPr>
        <w:t>hộ nghèo hoặc hộ cận nghèo</w:t>
      </w:r>
      <w:r w:rsidRPr="00D234AA">
        <w:rPr>
          <w:rFonts w:eastAsia="Times New Roman"/>
          <w:b/>
          <w:bCs/>
          <w:color w:val="000000"/>
          <w:sz w:val="27"/>
          <w:szCs w:val="27"/>
          <w:bdr w:val="none" w:sz="0" w:space="0" w:color="auto" w:frame="1"/>
        </w:rPr>
        <w:t xml:space="preserve"> </w:t>
      </w:r>
    </w:p>
    <w:p w:rsidR="0097223A" w:rsidRPr="00D234AA" w:rsidRDefault="0097223A" w:rsidP="0097223A">
      <w:pPr>
        <w:shd w:val="clear" w:color="auto" w:fill="FFFFFF"/>
        <w:tabs>
          <w:tab w:val="left" w:pos="993"/>
        </w:tabs>
        <w:spacing w:before="40" w:after="0" w:line="240" w:lineRule="auto"/>
        <w:ind w:firstLine="709"/>
        <w:jc w:val="both"/>
        <w:outlineLvl w:val="4"/>
        <w:rPr>
          <w:color w:val="000000"/>
          <w:sz w:val="27"/>
          <w:szCs w:val="27"/>
        </w:rPr>
      </w:pPr>
      <w:r w:rsidRPr="00D234AA">
        <w:rPr>
          <w:color w:val="000000"/>
          <w:sz w:val="27"/>
          <w:szCs w:val="27"/>
        </w:rPr>
        <w:t xml:space="preserve">* Hồ sơ: </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sổ hộ khẩu gia đình</w:t>
      </w:r>
      <w:r w:rsidRPr="00D234AA">
        <w:rPr>
          <w:rFonts w:eastAsia="Times New Roman"/>
          <w:color w:val="000000"/>
          <w:sz w:val="27"/>
          <w:szCs w:val="27"/>
        </w:rPr>
        <w:t>.</w:t>
      </w:r>
    </w:p>
    <w:p w:rsidR="0097223A" w:rsidRPr="00D234AA" w:rsidRDefault="0097223A" w:rsidP="0097223A">
      <w:pPr>
        <w:shd w:val="clear" w:color="auto" w:fill="FFFFFF"/>
        <w:tabs>
          <w:tab w:val="left" w:pos="993"/>
        </w:tabs>
        <w:spacing w:before="40" w:after="0" w:line="240" w:lineRule="auto"/>
        <w:ind w:firstLine="709"/>
        <w:jc w:val="both"/>
        <w:rPr>
          <w:rFonts w:eastAsia="Times New Roman"/>
          <w:color w:val="000000"/>
          <w:sz w:val="27"/>
          <w:szCs w:val="27"/>
        </w:rPr>
      </w:pPr>
      <w:r w:rsidRPr="00D234AA">
        <w:rPr>
          <w:rFonts w:eastAsia="Times New Roman"/>
          <w:color w:val="000000"/>
          <w:sz w:val="27"/>
          <w:szCs w:val="27"/>
        </w:rPr>
        <w:t>- </w:t>
      </w:r>
      <w:r>
        <w:rPr>
          <w:rFonts w:eastAsia="Times New Roman"/>
          <w:color w:val="000000"/>
          <w:sz w:val="27"/>
          <w:szCs w:val="27"/>
        </w:rPr>
        <w:t>Bản sao có chứng thực</w:t>
      </w:r>
      <w:r w:rsidRPr="00D234AA">
        <w:rPr>
          <w:rFonts w:eastAsia="Times New Roman"/>
          <w:color w:val="000000"/>
          <w:sz w:val="27"/>
          <w:szCs w:val="27"/>
        </w:rPr>
        <w:t xml:space="preserve"> </w:t>
      </w:r>
      <w:r>
        <w:rPr>
          <w:rFonts w:eastAsia="Times New Roman"/>
          <w:color w:val="000000"/>
          <w:sz w:val="27"/>
          <w:szCs w:val="27"/>
        </w:rPr>
        <w:t>g</w:t>
      </w:r>
      <w:r w:rsidRPr="00D234AA">
        <w:rPr>
          <w:rFonts w:eastAsia="Times New Roman"/>
          <w:color w:val="000000"/>
          <w:sz w:val="27"/>
          <w:szCs w:val="27"/>
        </w:rPr>
        <w:t>iấy xác nhận tàn tật, khuyết tật</w:t>
      </w:r>
      <w:r>
        <w:rPr>
          <w:rFonts w:eastAsia="Times New Roman"/>
          <w:color w:val="000000"/>
          <w:sz w:val="27"/>
          <w:szCs w:val="27"/>
        </w:rPr>
        <w:t>,</w:t>
      </w:r>
      <w:r w:rsidRPr="00D234AA">
        <w:rPr>
          <w:rFonts w:eastAsia="Times New Roman"/>
          <w:color w:val="000000"/>
          <w:sz w:val="27"/>
          <w:szCs w:val="27"/>
        </w:rPr>
        <w:t xml:space="preserve"> suy giảm khả năng lao động do bệnh viện cấp quận, huyện, thị xã cấp.</w:t>
      </w:r>
    </w:p>
    <w:p w:rsidR="0097223A" w:rsidRPr="00D234AA" w:rsidRDefault="0097223A" w:rsidP="0097223A">
      <w:pPr>
        <w:shd w:val="clear" w:color="auto" w:fill="FFFFFF"/>
        <w:tabs>
          <w:tab w:val="left" w:pos="993"/>
        </w:tabs>
        <w:spacing w:before="40" w:after="0" w:line="240" w:lineRule="auto"/>
        <w:ind w:firstLine="709"/>
        <w:jc w:val="both"/>
        <w:rPr>
          <w:rFonts w:eastAsia="Times New Roman"/>
          <w:bCs/>
          <w:color w:val="000000"/>
          <w:sz w:val="27"/>
          <w:szCs w:val="27"/>
          <w:bdr w:val="none" w:sz="0" w:space="0" w:color="auto" w:frame="1"/>
        </w:rPr>
      </w:pPr>
      <w:r w:rsidRPr="00D234AA">
        <w:rPr>
          <w:rFonts w:eastAsia="Times New Roman"/>
          <w:color w:val="000000"/>
          <w:sz w:val="27"/>
          <w:szCs w:val="27"/>
        </w:rPr>
        <w:t xml:space="preserve">-  Giấy xác nhận </w:t>
      </w:r>
      <w:r>
        <w:rPr>
          <w:rFonts w:eastAsia="Times New Roman"/>
          <w:bCs/>
          <w:color w:val="000000"/>
          <w:sz w:val="27"/>
          <w:szCs w:val="27"/>
          <w:bdr w:val="none" w:sz="0" w:space="0" w:color="auto" w:frame="1"/>
        </w:rPr>
        <w:t>hộ nghèo hoặc hộ cận nghèo</w:t>
      </w:r>
      <w:r w:rsidRPr="00D234AA">
        <w:rPr>
          <w:rFonts w:eastAsia="Times New Roman"/>
          <w:bCs/>
          <w:color w:val="000000"/>
          <w:sz w:val="27"/>
          <w:szCs w:val="27"/>
          <w:bdr w:val="none" w:sz="0" w:space="0" w:color="auto" w:frame="1"/>
        </w:rPr>
        <w:t>.</w:t>
      </w:r>
    </w:p>
    <w:p w:rsidR="0097223A" w:rsidRPr="00D234AA" w:rsidRDefault="0097223A" w:rsidP="0097223A">
      <w:pPr>
        <w:shd w:val="clear" w:color="auto" w:fill="FFFFFF"/>
        <w:tabs>
          <w:tab w:val="left" w:pos="993"/>
        </w:tabs>
        <w:spacing w:before="40" w:after="0" w:line="240" w:lineRule="auto"/>
        <w:ind w:firstLine="709"/>
        <w:jc w:val="both"/>
        <w:rPr>
          <w:rFonts w:eastAsia="Times New Roman"/>
          <w:bCs/>
          <w:color w:val="000000"/>
          <w:sz w:val="27"/>
          <w:szCs w:val="27"/>
          <w:bdr w:val="none" w:sz="0" w:space="0" w:color="auto" w:frame="1"/>
        </w:rPr>
      </w:pPr>
      <w:r w:rsidRPr="00D234AA">
        <w:rPr>
          <w:rFonts w:eastAsia="Times New Roman"/>
          <w:b/>
          <w:bCs/>
          <w:color w:val="000000"/>
          <w:sz w:val="27"/>
          <w:szCs w:val="27"/>
          <w:bdr w:val="none" w:sz="0" w:space="0" w:color="auto" w:frame="1"/>
        </w:rPr>
        <w:t>1.6. Sinh viên hệ cử tuyển</w:t>
      </w:r>
    </w:p>
    <w:p w:rsidR="0097223A" w:rsidRPr="00D234AA" w:rsidRDefault="0097223A" w:rsidP="0097223A">
      <w:pPr>
        <w:tabs>
          <w:tab w:val="left" w:pos="993"/>
        </w:tabs>
        <w:spacing w:before="40" w:after="0" w:line="240" w:lineRule="auto"/>
        <w:ind w:firstLine="709"/>
        <w:jc w:val="both"/>
        <w:rPr>
          <w:rFonts w:eastAsia="Times New Roman"/>
          <w:bCs/>
          <w:color w:val="000000"/>
          <w:sz w:val="27"/>
          <w:szCs w:val="27"/>
          <w:bdr w:val="none" w:sz="0" w:space="0" w:color="auto" w:frame="1"/>
        </w:rPr>
      </w:pPr>
      <w:r w:rsidRPr="00D234AA">
        <w:rPr>
          <w:color w:val="000000"/>
          <w:sz w:val="27"/>
          <w:szCs w:val="27"/>
        </w:rPr>
        <w:lastRenderedPageBreak/>
        <w:t xml:space="preserve">* Hồ sơ: </w:t>
      </w:r>
      <w:r w:rsidRPr="00D234AA">
        <w:rPr>
          <w:rFonts w:eastAsia="Times New Roman"/>
          <w:bCs/>
          <w:color w:val="000000"/>
          <w:sz w:val="27"/>
          <w:szCs w:val="27"/>
          <w:bdr w:val="none" w:sz="0" w:space="0" w:color="auto" w:frame="1"/>
        </w:rPr>
        <w:t>Hợp đồng ký kết giữa Đại học Huế và Sở GD&amp;ĐT tỉnh cử sinh viên đi học</w:t>
      </w:r>
      <w:r>
        <w:rPr>
          <w:rFonts w:eastAsia="Times New Roman"/>
          <w:bCs/>
          <w:color w:val="000000"/>
          <w:sz w:val="27"/>
          <w:szCs w:val="27"/>
          <w:bdr w:val="none" w:sz="0" w:space="0" w:color="auto" w:frame="1"/>
        </w:rPr>
        <w:t xml:space="preserve"> (Đại học Huế đã gửi trực tiếp cho Trường)</w:t>
      </w:r>
      <w:r w:rsidRPr="00D234AA">
        <w:rPr>
          <w:rFonts w:eastAsia="Times New Roman"/>
          <w:bCs/>
          <w:color w:val="000000"/>
          <w:sz w:val="27"/>
          <w:szCs w:val="27"/>
          <w:bdr w:val="none" w:sz="0" w:space="0" w:color="auto" w:frame="1"/>
        </w:rPr>
        <w:t>.</w:t>
      </w:r>
    </w:p>
    <w:p w:rsidR="0097223A" w:rsidRPr="00D234AA" w:rsidRDefault="0097223A" w:rsidP="0097223A">
      <w:pPr>
        <w:shd w:val="clear" w:color="auto" w:fill="FFFFFF"/>
        <w:tabs>
          <w:tab w:val="left" w:pos="993"/>
        </w:tabs>
        <w:spacing w:before="40" w:after="0" w:line="240" w:lineRule="auto"/>
        <w:ind w:firstLine="709"/>
        <w:jc w:val="both"/>
        <w:outlineLvl w:val="4"/>
        <w:rPr>
          <w:rFonts w:eastAsia="Times New Roman"/>
          <w:b/>
          <w:bCs/>
          <w:color w:val="000000"/>
          <w:sz w:val="27"/>
          <w:szCs w:val="27"/>
          <w:bdr w:val="none" w:sz="0" w:space="0" w:color="auto" w:frame="1"/>
        </w:rPr>
      </w:pPr>
      <w:r w:rsidRPr="00D234AA">
        <w:rPr>
          <w:rFonts w:eastAsia="Times New Roman"/>
          <w:b/>
          <w:bCs/>
          <w:color w:val="000000"/>
          <w:sz w:val="27"/>
          <w:szCs w:val="27"/>
          <w:bdr w:val="none" w:sz="0" w:space="0" w:color="auto" w:frame="1"/>
        </w:rPr>
        <w:t xml:space="preserve">1.7. Sinh viên là người dân tộc thiểu số thuộc hộ nghèo hoặc hộ cận nghèo </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Hồ sơ: </w:t>
      </w:r>
    </w:p>
    <w:p w:rsidR="0097223A" w:rsidRPr="00D234AA" w:rsidRDefault="0097223A" w:rsidP="0097223A">
      <w:pPr>
        <w:pStyle w:val="ListParagraph"/>
        <w:tabs>
          <w:tab w:val="left" w:pos="993"/>
        </w:tabs>
        <w:spacing w:before="40" w:after="0" w:line="240" w:lineRule="auto"/>
        <w:ind w:left="0" w:firstLine="709"/>
        <w:contextualSpacing w:val="0"/>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giấy khai sinh.</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sổ hộ khẩu gia đình</w:t>
      </w:r>
      <w:r>
        <w:rPr>
          <w:color w:val="000000"/>
          <w:sz w:val="27"/>
          <w:szCs w:val="27"/>
        </w:rPr>
        <w:t>.</w:t>
      </w:r>
      <w:r w:rsidRPr="00D234AA">
        <w:rPr>
          <w:color w:val="000000"/>
          <w:sz w:val="27"/>
          <w:szCs w:val="27"/>
        </w:rPr>
        <w:t xml:space="preserve">          </w:t>
      </w:r>
    </w:p>
    <w:p w:rsidR="0097223A" w:rsidRPr="00D234AA" w:rsidRDefault="0097223A" w:rsidP="0097223A">
      <w:pPr>
        <w:shd w:val="clear" w:color="auto" w:fill="FFFFFF"/>
        <w:tabs>
          <w:tab w:val="left" w:pos="993"/>
        </w:tabs>
        <w:spacing w:before="40" w:after="0" w:line="240" w:lineRule="auto"/>
        <w:ind w:firstLine="709"/>
        <w:jc w:val="both"/>
        <w:rPr>
          <w:rFonts w:eastAsia="Times New Roman"/>
          <w:bCs/>
          <w:color w:val="000000"/>
          <w:sz w:val="27"/>
          <w:szCs w:val="27"/>
          <w:bdr w:val="none" w:sz="0" w:space="0" w:color="auto" w:frame="1"/>
        </w:rPr>
      </w:pPr>
      <w:r w:rsidRPr="00D234AA">
        <w:rPr>
          <w:rFonts w:eastAsia="Times New Roman"/>
          <w:color w:val="000000"/>
          <w:sz w:val="27"/>
          <w:szCs w:val="27"/>
        </w:rPr>
        <w:t xml:space="preserve">- Giấy xác nhận </w:t>
      </w:r>
      <w:r>
        <w:rPr>
          <w:rFonts w:eastAsia="Times New Roman"/>
          <w:bCs/>
          <w:color w:val="000000"/>
          <w:sz w:val="27"/>
          <w:szCs w:val="27"/>
          <w:bdr w:val="none" w:sz="0" w:space="0" w:color="auto" w:frame="1"/>
        </w:rPr>
        <w:t>hộ nghèo hoặc hộ cận nghèo</w:t>
      </w:r>
      <w:r w:rsidRPr="00D234AA">
        <w:rPr>
          <w:rFonts w:eastAsia="Times New Roman"/>
          <w:bCs/>
          <w:color w:val="000000"/>
          <w:sz w:val="27"/>
          <w:szCs w:val="27"/>
          <w:bdr w:val="none" w:sz="0" w:space="0" w:color="auto" w:frame="1"/>
        </w:rPr>
        <w:t>.</w:t>
      </w:r>
    </w:p>
    <w:p w:rsidR="0097223A" w:rsidRPr="00D234AA" w:rsidRDefault="0097223A" w:rsidP="0097223A">
      <w:pPr>
        <w:pStyle w:val="NormalWeb"/>
        <w:shd w:val="clear" w:color="auto" w:fill="FFFFFF"/>
        <w:tabs>
          <w:tab w:val="left" w:pos="993"/>
        </w:tabs>
        <w:spacing w:before="40" w:beforeAutospacing="0" w:after="0" w:afterAutospacing="0"/>
        <w:ind w:firstLine="709"/>
        <w:jc w:val="both"/>
        <w:rPr>
          <w:iCs/>
          <w:color w:val="000000"/>
          <w:sz w:val="27"/>
          <w:szCs w:val="27"/>
        </w:rPr>
      </w:pPr>
      <w:r w:rsidRPr="00D234AA">
        <w:rPr>
          <w:b/>
          <w:bCs/>
          <w:color w:val="000000"/>
          <w:sz w:val="27"/>
          <w:szCs w:val="27"/>
          <w:bdr w:val="none" w:sz="0" w:space="0" w:color="auto" w:frame="1"/>
        </w:rPr>
        <w:t xml:space="preserve">1.8. Sinh  viên người dân tộc thiểu số rất ít người, ở vùng có điều kiện kinh tế – xã hội khó khăn </w:t>
      </w:r>
      <w:r>
        <w:rPr>
          <w:b/>
          <w:bCs/>
          <w:color w:val="000000"/>
          <w:sz w:val="27"/>
          <w:szCs w:val="27"/>
          <w:bdr w:val="none" w:sz="0" w:space="0" w:color="auto" w:frame="1"/>
        </w:rPr>
        <w:t>hoặc</w:t>
      </w:r>
      <w:r w:rsidRPr="00D234AA">
        <w:rPr>
          <w:b/>
          <w:bCs/>
          <w:color w:val="000000"/>
          <w:sz w:val="27"/>
          <w:szCs w:val="27"/>
          <w:bdr w:val="none" w:sz="0" w:space="0" w:color="auto" w:frame="1"/>
        </w:rPr>
        <w:t xml:space="preserve"> đặc biệt khó khăn</w:t>
      </w:r>
      <w:r w:rsidRPr="00D234AA">
        <w:rPr>
          <w:color w:val="000000"/>
          <w:sz w:val="27"/>
          <w:szCs w:val="27"/>
        </w:rPr>
        <w:t xml:space="preserve"> </w:t>
      </w:r>
      <w:r w:rsidRPr="00D234AA">
        <w:rPr>
          <w:i/>
          <w:iCs/>
          <w:color w:val="000000"/>
          <w:sz w:val="27"/>
          <w:szCs w:val="27"/>
        </w:rPr>
        <w:t>(</w:t>
      </w:r>
      <w:r w:rsidRPr="00D234AA">
        <w:rPr>
          <w:iCs/>
          <w:color w:val="000000"/>
          <w:sz w:val="27"/>
          <w:szCs w:val="27"/>
        </w:rPr>
        <w:t>La Hủ, La Ha, Pà Thẻn, Lự, Ngái, Chứt, Lô Lô, Mảng, Cống, Cờ Lao, Bố Y, Si La, Pu Péo, Rơ Măm, BRâu, Ơ Đu).</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Hồ sơ: </w:t>
      </w:r>
    </w:p>
    <w:p w:rsidR="0097223A" w:rsidRPr="00D234AA" w:rsidRDefault="0097223A" w:rsidP="0097223A">
      <w:pPr>
        <w:pStyle w:val="ListParagraph"/>
        <w:tabs>
          <w:tab w:val="left" w:pos="993"/>
        </w:tabs>
        <w:spacing w:before="40" w:after="0" w:line="240" w:lineRule="auto"/>
        <w:ind w:left="0" w:firstLine="709"/>
        <w:contextualSpacing w:val="0"/>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giấy khai sinh.</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sổ hộ khẩu gia đình</w:t>
      </w:r>
      <w:r>
        <w:rPr>
          <w:color w:val="000000"/>
          <w:sz w:val="27"/>
          <w:szCs w:val="27"/>
        </w:rPr>
        <w:t>.</w:t>
      </w:r>
      <w:r w:rsidRPr="00D234AA">
        <w:rPr>
          <w:color w:val="000000"/>
          <w:sz w:val="27"/>
          <w:szCs w:val="27"/>
        </w:rPr>
        <w:t xml:space="preserve">          </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Giấy chứng nhận vùng kinh tế – xã hội khó khăn</w:t>
      </w:r>
      <w:r>
        <w:rPr>
          <w:color w:val="000000"/>
          <w:sz w:val="27"/>
          <w:szCs w:val="27"/>
        </w:rPr>
        <w:t xml:space="preserve"> hoặc</w:t>
      </w:r>
      <w:r w:rsidRPr="00D234AA">
        <w:rPr>
          <w:color w:val="000000"/>
          <w:sz w:val="27"/>
          <w:szCs w:val="27"/>
        </w:rPr>
        <w:t xml:space="preserve"> đặc biệt khó khăn.</w:t>
      </w:r>
    </w:p>
    <w:p w:rsidR="0097223A" w:rsidRPr="00D234AA" w:rsidRDefault="0097223A" w:rsidP="0097223A">
      <w:pPr>
        <w:pStyle w:val="NormalWeb"/>
        <w:shd w:val="clear" w:color="auto" w:fill="FFFFFF"/>
        <w:tabs>
          <w:tab w:val="left" w:pos="993"/>
        </w:tabs>
        <w:spacing w:before="40" w:beforeAutospacing="0" w:after="0" w:afterAutospacing="0"/>
        <w:ind w:firstLine="709"/>
        <w:jc w:val="both"/>
        <w:rPr>
          <w:color w:val="000000"/>
          <w:sz w:val="27"/>
          <w:szCs w:val="27"/>
        </w:rPr>
      </w:pPr>
      <w:r w:rsidRPr="00D234AA">
        <w:rPr>
          <w:b/>
          <w:color w:val="000000"/>
          <w:sz w:val="27"/>
          <w:szCs w:val="27"/>
        </w:rPr>
        <w:t xml:space="preserve"> 1.9</w:t>
      </w:r>
      <w:r>
        <w:rPr>
          <w:b/>
          <w:color w:val="000000"/>
          <w:sz w:val="27"/>
          <w:szCs w:val="27"/>
        </w:rPr>
        <w:t>.</w:t>
      </w:r>
      <w:r w:rsidRPr="00D234AA">
        <w:rPr>
          <w:color w:val="000000"/>
          <w:sz w:val="27"/>
          <w:szCs w:val="27"/>
        </w:rPr>
        <w:t xml:space="preserve"> </w:t>
      </w:r>
      <w:r w:rsidRPr="00D234AA">
        <w:rPr>
          <w:b/>
          <w:color w:val="000000"/>
          <w:sz w:val="27"/>
          <w:szCs w:val="27"/>
        </w:rPr>
        <w:t>Sinh viên có hộ khẩu thường trú tại tỉnh Ninh Thuận</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Hồ sơ: </w:t>
      </w:r>
    </w:p>
    <w:p w:rsidR="0097223A" w:rsidRPr="00D234AA" w:rsidRDefault="0097223A" w:rsidP="0097223A">
      <w:pPr>
        <w:pStyle w:val="NormalWeb"/>
        <w:shd w:val="clear" w:color="auto" w:fill="FFFFFF"/>
        <w:tabs>
          <w:tab w:val="left" w:pos="993"/>
        </w:tabs>
        <w:spacing w:before="40" w:beforeAutospacing="0" w:after="0" w:afterAutospacing="0"/>
        <w:ind w:firstLine="709"/>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giấy khai sinh</w:t>
      </w:r>
      <w:r>
        <w:rPr>
          <w:color w:val="000000"/>
          <w:sz w:val="27"/>
          <w:szCs w:val="27"/>
        </w:rPr>
        <w:t>.</w:t>
      </w:r>
    </w:p>
    <w:p w:rsidR="0097223A" w:rsidRPr="00D234AA" w:rsidRDefault="0097223A" w:rsidP="0097223A">
      <w:pPr>
        <w:pStyle w:val="NormalWeb"/>
        <w:shd w:val="clear" w:color="auto" w:fill="FFFFFF"/>
        <w:tabs>
          <w:tab w:val="left" w:pos="993"/>
        </w:tabs>
        <w:spacing w:before="40" w:beforeAutospacing="0" w:after="0" w:afterAutospacing="0"/>
        <w:ind w:firstLine="709"/>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sổ hộ khẩu gia đình</w:t>
      </w:r>
      <w:r>
        <w:rPr>
          <w:color w:val="000000"/>
          <w:sz w:val="27"/>
          <w:szCs w:val="27"/>
        </w:rPr>
        <w:t>.</w:t>
      </w:r>
    </w:p>
    <w:p w:rsidR="0097223A" w:rsidRPr="00D234AA" w:rsidRDefault="0097223A" w:rsidP="0097223A">
      <w:pPr>
        <w:tabs>
          <w:tab w:val="left" w:pos="993"/>
        </w:tabs>
        <w:spacing w:before="40" w:after="0" w:line="240" w:lineRule="auto"/>
        <w:ind w:firstLine="709"/>
        <w:jc w:val="both"/>
        <w:rPr>
          <w:b/>
          <w:color w:val="000000"/>
          <w:sz w:val="27"/>
          <w:szCs w:val="27"/>
        </w:rPr>
      </w:pPr>
      <w:r w:rsidRPr="00D234AA">
        <w:rPr>
          <w:b/>
          <w:color w:val="000000"/>
          <w:sz w:val="27"/>
          <w:szCs w:val="27"/>
        </w:rPr>
        <w:t>2. Đối tượng giảm học phí</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b/>
          <w:color w:val="000000"/>
          <w:sz w:val="27"/>
          <w:szCs w:val="27"/>
        </w:rPr>
        <w:t>2.1</w:t>
      </w:r>
      <w:r>
        <w:rPr>
          <w:b/>
          <w:color w:val="000000"/>
          <w:sz w:val="27"/>
          <w:szCs w:val="27"/>
        </w:rPr>
        <w:t>.</w:t>
      </w:r>
      <w:r w:rsidRPr="00D234AA">
        <w:rPr>
          <w:b/>
          <w:color w:val="000000"/>
          <w:sz w:val="27"/>
          <w:szCs w:val="27"/>
        </w:rPr>
        <w:t xml:space="preserve"> Giảm 70% học phí</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Đối tượng: Sinh viên là người dân tộc thiểu số (không phải là dân tộc </w:t>
      </w:r>
      <w:r>
        <w:rPr>
          <w:color w:val="000000"/>
          <w:sz w:val="27"/>
          <w:szCs w:val="27"/>
        </w:rPr>
        <w:t xml:space="preserve">rất </w:t>
      </w:r>
      <w:r w:rsidRPr="00D234AA">
        <w:rPr>
          <w:color w:val="000000"/>
          <w:sz w:val="27"/>
          <w:szCs w:val="27"/>
        </w:rPr>
        <w:t xml:space="preserve">ít người) ở vùng có điều kiện kinh tế – xã hội khó khăn </w:t>
      </w:r>
      <w:r>
        <w:rPr>
          <w:color w:val="000000"/>
          <w:sz w:val="27"/>
          <w:szCs w:val="27"/>
        </w:rPr>
        <w:t>hoặc</w:t>
      </w:r>
      <w:r w:rsidRPr="00D234AA">
        <w:rPr>
          <w:color w:val="000000"/>
          <w:sz w:val="27"/>
          <w:szCs w:val="27"/>
        </w:rPr>
        <w:t xml:space="preserve"> đặc biệ</w:t>
      </w:r>
      <w:r>
        <w:rPr>
          <w:color w:val="000000"/>
          <w:sz w:val="27"/>
          <w:szCs w:val="27"/>
        </w:rPr>
        <w:t>t khó khăn.</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Hồ sơ: </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giấy khai sinh của sinh viên.</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sổ hộ khẩu gia đình.</w:t>
      </w:r>
    </w:p>
    <w:p w:rsidR="0097223A" w:rsidRPr="00D234AA" w:rsidRDefault="0097223A" w:rsidP="0097223A">
      <w:pPr>
        <w:tabs>
          <w:tab w:val="left" w:pos="993"/>
        </w:tabs>
        <w:spacing w:before="40" w:after="0" w:line="240" w:lineRule="auto"/>
        <w:ind w:firstLine="709"/>
        <w:jc w:val="both"/>
        <w:rPr>
          <w:color w:val="333333"/>
          <w:sz w:val="27"/>
          <w:szCs w:val="27"/>
          <w:shd w:val="clear" w:color="auto" w:fill="FFFFFF"/>
        </w:rPr>
      </w:pPr>
      <w:r w:rsidRPr="00D234AA">
        <w:rPr>
          <w:sz w:val="27"/>
          <w:szCs w:val="27"/>
          <w:shd w:val="clear" w:color="auto" w:fill="FFFFFF"/>
        </w:rPr>
        <w:t xml:space="preserve">- Giấy chứng nhận vùng kinh tế – xã hội khó khăn </w:t>
      </w:r>
      <w:r>
        <w:rPr>
          <w:sz w:val="27"/>
          <w:szCs w:val="27"/>
          <w:shd w:val="clear" w:color="auto" w:fill="FFFFFF"/>
        </w:rPr>
        <w:t>hoặc</w:t>
      </w:r>
      <w:r w:rsidRPr="00D234AA">
        <w:rPr>
          <w:sz w:val="27"/>
          <w:szCs w:val="27"/>
          <w:shd w:val="clear" w:color="auto" w:fill="FFFFFF"/>
        </w:rPr>
        <w:t xml:space="preserve"> đặc biệt khó khăn</w:t>
      </w:r>
      <w:r>
        <w:rPr>
          <w:sz w:val="27"/>
          <w:szCs w:val="27"/>
          <w:shd w:val="clear" w:color="auto" w:fill="FFFFFF"/>
        </w:rPr>
        <w:t>.</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b/>
          <w:color w:val="000000"/>
          <w:sz w:val="27"/>
          <w:szCs w:val="27"/>
        </w:rPr>
        <w:t>2.2</w:t>
      </w:r>
      <w:r>
        <w:rPr>
          <w:b/>
          <w:color w:val="000000"/>
          <w:sz w:val="27"/>
          <w:szCs w:val="27"/>
        </w:rPr>
        <w:t>.</w:t>
      </w:r>
      <w:r w:rsidRPr="00D234AA">
        <w:rPr>
          <w:b/>
          <w:color w:val="000000"/>
          <w:sz w:val="27"/>
          <w:szCs w:val="27"/>
        </w:rPr>
        <w:t xml:space="preserve"> Giảm 50% học phí</w:t>
      </w:r>
    </w:p>
    <w:p w:rsidR="0097223A" w:rsidRPr="00D234AA" w:rsidRDefault="0097223A" w:rsidP="0097223A">
      <w:pPr>
        <w:tabs>
          <w:tab w:val="left" w:pos="993"/>
        </w:tabs>
        <w:spacing w:before="40" w:after="0" w:line="240" w:lineRule="auto"/>
        <w:ind w:firstLine="709"/>
        <w:jc w:val="both"/>
        <w:rPr>
          <w:rFonts w:eastAsia="Times New Roman"/>
          <w:color w:val="000000"/>
          <w:sz w:val="27"/>
          <w:szCs w:val="27"/>
        </w:rPr>
      </w:pPr>
      <w:r w:rsidRPr="00D234AA">
        <w:rPr>
          <w:color w:val="000000"/>
          <w:sz w:val="27"/>
          <w:szCs w:val="27"/>
        </w:rPr>
        <w:t xml:space="preserve">* Đối tượng: </w:t>
      </w:r>
      <w:r w:rsidRPr="00D234AA">
        <w:rPr>
          <w:rFonts w:eastAsia="Times New Roman"/>
          <w:color w:val="000000"/>
          <w:sz w:val="27"/>
          <w:szCs w:val="27"/>
        </w:rPr>
        <w:t>Sinh viên là con của cán bộ công nhân viên chức bị tai nạn lao động hoặc mắc bệnh nghề nghiệp.</w:t>
      </w:r>
    </w:p>
    <w:p w:rsidR="0097223A" w:rsidRPr="00D234AA" w:rsidRDefault="0097223A" w:rsidP="0097223A">
      <w:pPr>
        <w:tabs>
          <w:tab w:val="left" w:pos="993"/>
        </w:tabs>
        <w:spacing w:before="40" w:after="0" w:line="240" w:lineRule="auto"/>
        <w:ind w:firstLine="709"/>
        <w:jc w:val="both"/>
        <w:rPr>
          <w:color w:val="333333"/>
          <w:sz w:val="27"/>
          <w:szCs w:val="27"/>
          <w:shd w:val="clear" w:color="auto" w:fill="FFFFFF"/>
        </w:rPr>
      </w:pPr>
      <w:r w:rsidRPr="00D234AA">
        <w:rPr>
          <w:rFonts w:eastAsia="Times New Roman"/>
          <w:color w:val="000000"/>
          <w:sz w:val="27"/>
          <w:szCs w:val="27"/>
        </w:rPr>
        <w:t>* Hồ sơ:</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sổ hộ khẩu gia đình.</w:t>
      </w:r>
    </w:p>
    <w:p w:rsidR="0097223A" w:rsidRPr="00D234AA" w:rsidRDefault="0097223A" w:rsidP="0097223A">
      <w:pPr>
        <w:tabs>
          <w:tab w:val="left" w:pos="993"/>
        </w:tabs>
        <w:spacing w:before="40" w:after="0" w:line="240" w:lineRule="auto"/>
        <w:ind w:firstLine="709"/>
        <w:jc w:val="both"/>
        <w:rPr>
          <w:rFonts w:eastAsia="Times New Roman"/>
          <w:color w:val="000000"/>
          <w:sz w:val="27"/>
          <w:szCs w:val="27"/>
        </w:rPr>
      </w:pPr>
      <w:r w:rsidRPr="00D234AA">
        <w:rPr>
          <w:rFonts w:eastAsia="Times New Roman"/>
          <w:color w:val="000000"/>
          <w:sz w:val="27"/>
          <w:szCs w:val="27"/>
        </w:rPr>
        <w:t xml:space="preserve">- </w:t>
      </w:r>
      <w:r>
        <w:rPr>
          <w:rFonts w:eastAsia="Times New Roman"/>
          <w:color w:val="000000"/>
          <w:sz w:val="27"/>
          <w:szCs w:val="27"/>
        </w:rPr>
        <w:t>Bản sao có chứng thực</w:t>
      </w:r>
      <w:r w:rsidRPr="00D234AA">
        <w:rPr>
          <w:rFonts w:eastAsia="Times New Roman"/>
          <w:color w:val="000000"/>
          <w:sz w:val="27"/>
          <w:szCs w:val="27"/>
        </w:rPr>
        <w:t xml:space="preserve"> sổ hưởng trợ cấp hàng tháng của bố/mẹ do tổ chức bảo hiểm xã hội cấp do tai nạn lao động hoặc mắc bệnh nghề nghiệp.</w:t>
      </w:r>
    </w:p>
    <w:p w:rsidR="0097223A" w:rsidRPr="00D234AA" w:rsidRDefault="0097223A" w:rsidP="0097223A">
      <w:pPr>
        <w:tabs>
          <w:tab w:val="left" w:pos="993"/>
        </w:tabs>
        <w:spacing w:before="40" w:after="0" w:line="240" w:lineRule="auto"/>
        <w:ind w:firstLine="709"/>
        <w:jc w:val="both"/>
        <w:rPr>
          <w:rFonts w:eastAsia="Times New Roman"/>
          <w:color w:val="000000"/>
          <w:sz w:val="27"/>
          <w:szCs w:val="27"/>
        </w:rPr>
      </w:pPr>
      <w:r w:rsidRPr="00D234AA">
        <w:rPr>
          <w:rFonts w:eastAsia="Times New Roman"/>
          <w:color w:val="000000"/>
          <w:sz w:val="27"/>
          <w:szCs w:val="27"/>
        </w:rPr>
        <w:t>- Giấy chứng nhận của địa phương trong đó xác nhận sinh viên là con của cán bộ công nhân viên chức bị tai nạn lao động hoặc mắc bệnh nghề nghiệp</w:t>
      </w:r>
      <w:r>
        <w:rPr>
          <w:rFonts w:eastAsia="Times New Roman"/>
          <w:color w:val="000000"/>
          <w:sz w:val="27"/>
          <w:szCs w:val="27"/>
        </w:rPr>
        <w:t>.</w:t>
      </w:r>
    </w:p>
    <w:p w:rsidR="0097223A" w:rsidRPr="00D234AA" w:rsidRDefault="0097223A" w:rsidP="0097223A">
      <w:pPr>
        <w:tabs>
          <w:tab w:val="left" w:pos="993"/>
        </w:tabs>
        <w:spacing w:before="40" w:after="0" w:line="240" w:lineRule="auto"/>
        <w:ind w:firstLine="709"/>
        <w:jc w:val="both"/>
        <w:rPr>
          <w:rFonts w:eastAsia="Times New Roman"/>
          <w:b/>
          <w:color w:val="000000"/>
          <w:sz w:val="27"/>
          <w:szCs w:val="27"/>
        </w:rPr>
      </w:pPr>
      <w:r w:rsidRPr="00D234AA">
        <w:rPr>
          <w:rFonts w:eastAsia="Times New Roman"/>
          <w:b/>
          <w:color w:val="000000"/>
          <w:sz w:val="27"/>
          <w:szCs w:val="27"/>
        </w:rPr>
        <w:t>II. HỖ TRỢ CHI PHÍ HỌC TẬP</w:t>
      </w:r>
    </w:p>
    <w:p w:rsidR="0097223A" w:rsidRPr="00D234AA" w:rsidRDefault="0097223A" w:rsidP="0097223A">
      <w:pPr>
        <w:pStyle w:val="ListParagraph"/>
        <w:tabs>
          <w:tab w:val="left" w:pos="993"/>
        </w:tabs>
        <w:spacing w:before="40" w:after="0" w:line="240" w:lineRule="auto"/>
        <w:ind w:left="0" w:firstLine="709"/>
        <w:contextualSpacing w:val="0"/>
        <w:jc w:val="both"/>
        <w:rPr>
          <w:color w:val="000000"/>
          <w:sz w:val="27"/>
          <w:szCs w:val="27"/>
        </w:rPr>
      </w:pPr>
      <w:r w:rsidRPr="00D234AA">
        <w:rPr>
          <w:color w:val="000000"/>
          <w:sz w:val="27"/>
          <w:szCs w:val="27"/>
        </w:rPr>
        <w:t>* Đối tượng:</w:t>
      </w:r>
    </w:p>
    <w:p w:rsidR="0097223A" w:rsidRPr="00D234AA" w:rsidRDefault="0097223A" w:rsidP="0097223A">
      <w:pPr>
        <w:pStyle w:val="ListParagraph"/>
        <w:tabs>
          <w:tab w:val="left" w:pos="993"/>
        </w:tabs>
        <w:spacing w:before="40" w:after="0" w:line="240" w:lineRule="auto"/>
        <w:ind w:left="0" w:firstLine="709"/>
        <w:contextualSpacing w:val="0"/>
        <w:jc w:val="both"/>
        <w:rPr>
          <w:rFonts w:eastAsia="Times New Roman"/>
          <w:bCs/>
          <w:color w:val="000000"/>
          <w:sz w:val="27"/>
          <w:szCs w:val="27"/>
          <w:bdr w:val="none" w:sz="0" w:space="0" w:color="auto" w:frame="1"/>
        </w:rPr>
      </w:pPr>
      <w:r w:rsidRPr="00D234AA">
        <w:rPr>
          <w:color w:val="000000"/>
          <w:sz w:val="27"/>
          <w:szCs w:val="27"/>
        </w:rPr>
        <w:t xml:space="preserve">- </w:t>
      </w:r>
      <w:r w:rsidRPr="00D234AA">
        <w:rPr>
          <w:rFonts w:eastAsia="Times New Roman"/>
          <w:bCs/>
          <w:color w:val="000000"/>
          <w:sz w:val="27"/>
          <w:szCs w:val="27"/>
          <w:bdr w:val="none" w:sz="0" w:space="0" w:color="auto" w:frame="1"/>
        </w:rPr>
        <w:t>Sinh viên là người dân tộc thiểu số thuộc hộ nghèo hoặc hộ cận nghèo.</w:t>
      </w:r>
    </w:p>
    <w:p w:rsidR="0097223A" w:rsidRPr="00D234AA" w:rsidRDefault="0097223A" w:rsidP="0097223A">
      <w:pPr>
        <w:pStyle w:val="ListParagraph"/>
        <w:tabs>
          <w:tab w:val="left" w:pos="993"/>
        </w:tabs>
        <w:spacing w:before="40" w:after="0" w:line="240" w:lineRule="auto"/>
        <w:ind w:left="0" w:firstLine="709"/>
        <w:contextualSpacing w:val="0"/>
        <w:jc w:val="both"/>
        <w:rPr>
          <w:rFonts w:eastAsia="Times New Roman"/>
          <w:bCs/>
          <w:color w:val="000000"/>
          <w:sz w:val="27"/>
          <w:szCs w:val="27"/>
          <w:bdr w:val="none" w:sz="0" w:space="0" w:color="auto" w:frame="1"/>
        </w:rPr>
      </w:pPr>
      <w:r w:rsidRPr="00D234AA">
        <w:rPr>
          <w:rFonts w:eastAsia="Times New Roman"/>
          <w:bCs/>
          <w:color w:val="000000"/>
          <w:sz w:val="27"/>
          <w:szCs w:val="27"/>
          <w:bdr w:val="none" w:sz="0" w:space="0" w:color="auto" w:frame="1"/>
        </w:rPr>
        <w:t>-</w:t>
      </w:r>
      <w:r>
        <w:rPr>
          <w:rFonts w:eastAsia="Times New Roman"/>
          <w:bCs/>
          <w:color w:val="000000"/>
          <w:sz w:val="27"/>
          <w:szCs w:val="27"/>
          <w:bdr w:val="none" w:sz="0" w:space="0" w:color="auto" w:frame="1"/>
        </w:rPr>
        <w:t xml:space="preserve"> Sinh viê</w:t>
      </w:r>
      <w:r w:rsidRPr="00D234AA">
        <w:rPr>
          <w:rFonts w:eastAsia="Times New Roman"/>
          <w:bCs/>
          <w:color w:val="000000"/>
          <w:sz w:val="27"/>
          <w:szCs w:val="27"/>
          <w:bdr w:val="none" w:sz="0" w:space="0" w:color="auto" w:frame="1"/>
        </w:rPr>
        <w:t xml:space="preserve">n là người dân tộc </w:t>
      </w:r>
      <w:r>
        <w:rPr>
          <w:rFonts w:eastAsia="Times New Roman"/>
          <w:bCs/>
          <w:color w:val="000000"/>
          <w:sz w:val="27"/>
          <w:szCs w:val="27"/>
          <w:bdr w:val="none" w:sz="0" w:space="0" w:color="auto" w:frame="1"/>
        </w:rPr>
        <w:t xml:space="preserve">thiểu số </w:t>
      </w:r>
      <w:r w:rsidRPr="00D234AA">
        <w:rPr>
          <w:rFonts w:eastAsia="Times New Roman"/>
          <w:bCs/>
          <w:color w:val="000000"/>
          <w:sz w:val="27"/>
          <w:szCs w:val="27"/>
          <w:bdr w:val="none" w:sz="0" w:space="0" w:color="auto" w:frame="1"/>
        </w:rPr>
        <w:t>thi đỗ đại học vào trường.</w:t>
      </w:r>
    </w:p>
    <w:p w:rsidR="0097223A" w:rsidRPr="00D234AA" w:rsidRDefault="0097223A" w:rsidP="0097223A">
      <w:pPr>
        <w:pStyle w:val="ListParagraph"/>
        <w:tabs>
          <w:tab w:val="left" w:pos="993"/>
        </w:tabs>
        <w:spacing w:before="40" w:after="0" w:line="240" w:lineRule="auto"/>
        <w:ind w:left="0" w:firstLine="709"/>
        <w:contextualSpacing w:val="0"/>
        <w:jc w:val="both"/>
        <w:rPr>
          <w:rFonts w:eastAsia="Times New Roman"/>
          <w:bCs/>
          <w:color w:val="000000"/>
          <w:sz w:val="27"/>
          <w:szCs w:val="27"/>
          <w:bdr w:val="none" w:sz="0" w:space="0" w:color="auto" w:frame="1"/>
        </w:rPr>
      </w:pPr>
      <w:r w:rsidRPr="00D234AA">
        <w:rPr>
          <w:rFonts w:eastAsia="Times New Roman"/>
          <w:bCs/>
          <w:color w:val="000000"/>
          <w:sz w:val="27"/>
          <w:szCs w:val="27"/>
          <w:bdr w:val="none" w:sz="0" w:space="0" w:color="auto" w:frame="1"/>
        </w:rPr>
        <w:t>* Hồ sơ:</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lastRenderedPageBreak/>
        <w:t xml:space="preserve">- </w:t>
      </w:r>
      <w:r>
        <w:rPr>
          <w:color w:val="000000"/>
          <w:sz w:val="27"/>
          <w:szCs w:val="27"/>
        </w:rPr>
        <w:t>Bản sao có chứng thực</w:t>
      </w:r>
      <w:r w:rsidRPr="00D234AA">
        <w:rPr>
          <w:color w:val="000000"/>
          <w:sz w:val="27"/>
          <w:szCs w:val="27"/>
        </w:rPr>
        <w:t xml:space="preserve"> giấy khai sinh của sinh viên.</w:t>
      </w:r>
    </w:p>
    <w:p w:rsidR="0097223A" w:rsidRPr="00D234AA" w:rsidRDefault="0097223A" w:rsidP="0097223A">
      <w:pPr>
        <w:pStyle w:val="ListParagraph"/>
        <w:tabs>
          <w:tab w:val="left" w:pos="993"/>
        </w:tabs>
        <w:spacing w:before="40" w:after="0" w:line="240" w:lineRule="auto"/>
        <w:ind w:left="0" w:firstLine="709"/>
        <w:contextualSpacing w:val="0"/>
        <w:jc w:val="both"/>
        <w:rPr>
          <w:rFonts w:eastAsia="Times New Roman"/>
          <w:color w:val="000000"/>
          <w:sz w:val="27"/>
          <w:szCs w:val="27"/>
        </w:rPr>
      </w:pPr>
      <w:r w:rsidRPr="00D234AA">
        <w:rPr>
          <w:rFonts w:eastAsia="Times New Roman"/>
          <w:color w:val="000000"/>
          <w:sz w:val="27"/>
          <w:szCs w:val="27"/>
        </w:rPr>
        <w:t xml:space="preserve">- Giấy chứng nhận </w:t>
      </w:r>
      <w:r>
        <w:rPr>
          <w:rFonts w:eastAsia="Times New Roman"/>
          <w:color w:val="000000"/>
          <w:sz w:val="27"/>
          <w:szCs w:val="27"/>
        </w:rPr>
        <w:t>hộ nghèo hoặc hộ cận nghèo</w:t>
      </w:r>
      <w:r w:rsidRPr="00D234AA">
        <w:rPr>
          <w:rFonts w:eastAsia="Times New Roman"/>
          <w:color w:val="000000"/>
          <w:sz w:val="27"/>
          <w:szCs w:val="27"/>
        </w:rPr>
        <w:t>.</w:t>
      </w:r>
    </w:p>
    <w:p w:rsidR="0097223A" w:rsidRPr="00D234AA" w:rsidRDefault="0097223A" w:rsidP="0097223A">
      <w:pPr>
        <w:pStyle w:val="ListParagraph"/>
        <w:tabs>
          <w:tab w:val="left" w:pos="993"/>
        </w:tabs>
        <w:spacing w:before="40" w:after="0" w:line="240" w:lineRule="auto"/>
        <w:ind w:left="0" w:firstLine="709"/>
        <w:contextualSpacing w:val="0"/>
        <w:jc w:val="both"/>
        <w:rPr>
          <w:rFonts w:eastAsia="Times New Roman"/>
          <w:b/>
          <w:color w:val="000000"/>
          <w:sz w:val="27"/>
          <w:szCs w:val="27"/>
        </w:rPr>
      </w:pPr>
      <w:r w:rsidRPr="00D234AA">
        <w:rPr>
          <w:rFonts w:eastAsia="Times New Roman"/>
          <w:b/>
          <w:color w:val="000000"/>
          <w:sz w:val="27"/>
          <w:szCs w:val="27"/>
        </w:rPr>
        <w:t>III. TRỢ CẤP XÃ HỘI</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b/>
          <w:color w:val="000000"/>
          <w:sz w:val="27"/>
          <w:szCs w:val="27"/>
        </w:rPr>
        <w:t xml:space="preserve">1. Sinh viên là người dân tộc ít người ở vùng cao, vùng có điều kiện kinh tế - xã hội </w:t>
      </w:r>
      <w:r>
        <w:rPr>
          <w:b/>
          <w:color w:val="000000"/>
          <w:sz w:val="27"/>
          <w:szCs w:val="27"/>
        </w:rPr>
        <w:t xml:space="preserve">khó khăn hoặc </w:t>
      </w:r>
      <w:r w:rsidRPr="00D234AA">
        <w:rPr>
          <w:b/>
          <w:color w:val="000000"/>
          <w:sz w:val="27"/>
          <w:szCs w:val="27"/>
        </w:rPr>
        <w:t>đặc biệt khó khăn.</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Hồ sơ: </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giấy khai sinh.</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sz w:val="27"/>
          <w:szCs w:val="27"/>
          <w:shd w:val="clear" w:color="auto" w:fill="FFFFFF"/>
        </w:rPr>
        <w:t xml:space="preserve">- Giấy chứng nhận vùng kinh tế – xã hội khó khăn </w:t>
      </w:r>
      <w:r>
        <w:rPr>
          <w:sz w:val="27"/>
          <w:szCs w:val="27"/>
          <w:shd w:val="clear" w:color="auto" w:fill="FFFFFF"/>
        </w:rPr>
        <w:t>hoặc</w:t>
      </w:r>
      <w:r w:rsidRPr="00D234AA">
        <w:rPr>
          <w:sz w:val="27"/>
          <w:szCs w:val="27"/>
          <w:shd w:val="clear" w:color="auto" w:fill="FFFFFF"/>
        </w:rPr>
        <w:t xml:space="preserve"> đặc biệt khó khăn</w:t>
      </w:r>
      <w:r>
        <w:rPr>
          <w:sz w:val="27"/>
          <w:szCs w:val="27"/>
          <w:shd w:val="clear" w:color="auto" w:fill="FFFFFF"/>
        </w:rPr>
        <w:t>.</w:t>
      </w:r>
    </w:p>
    <w:p w:rsidR="0097223A" w:rsidRPr="00D234AA" w:rsidRDefault="0097223A" w:rsidP="0097223A">
      <w:pPr>
        <w:tabs>
          <w:tab w:val="left" w:pos="993"/>
        </w:tabs>
        <w:spacing w:before="40" w:after="0" w:line="240" w:lineRule="auto"/>
        <w:ind w:firstLine="709"/>
        <w:jc w:val="both"/>
        <w:rPr>
          <w:b/>
          <w:color w:val="000000"/>
          <w:sz w:val="27"/>
          <w:szCs w:val="27"/>
        </w:rPr>
      </w:pPr>
      <w:r w:rsidRPr="00D234AA">
        <w:rPr>
          <w:b/>
          <w:color w:val="000000"/>
          <w:sz w:val="27"/>
          <w:szCs w:val="27"/>
        </w:rPr>
        <w:t>2. Sinh viên mồ côi cả cha lần mẹ không nơi nương tựa</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Hồ sơ: </w:t>
      </w:r>
    </w:p>
    <w:p w:rsidR="0097223A" w:rsidRPr="00D234AA" w:rsidRDefault="0097223A" w:rsidP="0097223A">
      <w:pPr>
        <w:tabs>
          <w:tab w:val="left" w:pos="993"/>
        </w:tabs>
        <w:spacing w:before="40" w:after="0" w:line="240" w:lineRule="auto"/>
        <w:ind w:firstLine="709"/>
        <w:jc w:val="both"/>
        <w:rPr>
          <w:color w:val="000000"/>
          <w:sz w:val="27"/>
          <w:szCs w:val="27"/>
          <w:shd w:val="clear" w:color="auto" w:fill="FFFFFF"/>
        </w:rPr>
      </w:pPr>
      <w:r w:rsidRPr="00D234AA">
        <w:rPr>
          <w:color w:val="000000"/>
          <w:sz w:val="27"/>
          <w:szCs w:val="27"/>
          <w:shd w:val="clear" w:color="auto" w:fill="FFFFFF"/>
        </w:rPr>
        <w:t xml:space="preserve">- </w:t>
      </w:r>
      <w:r>
        <w:rPr>
          <w:color w:val="000000"/>
          <w:sz w:val="27"/>
          <w:szCs w:val="27"/>
          <w:shd w:val="clear" w:color="auto" w:fill="FFFFFF"/>
        </w:rPr>
        <w:t>Bản sao có chứng thực</w:t>
      </w:r>
      <w:r w:rsidRPr="00D234AA">
        <w:rPr>
          <w:color w:val="000000"/>
          <w:sz w:val="27"/>
          <w:szCs w:val="27"/>
          <w:shd w:val="clear" w:color="auto" w:fill="FFFFFF"/>
        </w:rPr>
        <w:t xml:space="preserve"> </w:t>
      </w:r>
      <w:r>
        <w:rPr>
          <w:color w:val="000000"/>
          <w:sz w:val="27"/>
          <w:szCs w:val="27"/>
          <w:shd w:val="clear" w:color="auto" w:fill="FFFFFF"/>
        </w:rPr>
        <w:t>q</w:t>
      </w:r>
      <w:r w:rsidRPr="00D234AA">
        <w:rPr>
          <w:color w:val="000000"/>
          <w:sz w:val="27"/>
          <w:szCs w:val="27"/>
          <w:shd w:val="clear" w:color="auto" w:fill="FFFFFF"/>
        </w:rPr>
        <w:t>uyết định về việc trợ cấp xã hội của UBND cấp xã</w:t>
      </w:r>
      <w:r>
        <w:rPr>
          <w:color w:val="000000"/>
          <w:sz w:val="27"/>
          <w:szCs w:val="27"/>
          <w:shd w:val="clear" w:color="auto" w:fill="FFFFFF"/>
        </w:rPr>
        <w:t>.</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hộ khẩu gia đình.</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b/>
          <w:color w:val="000000"/>
          <w:sz w:val="27"/>
          <w:szCs w:val="27"/>
        </w:rPr>
        <w:t>3. Sinh viên tàn tật, khuyết tật</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Hồ sơ: </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hộ khẩu gia đình.</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w:t>
      </w:r>
      <w:r>
        <w:rPr>
          <w:rFonts w:eastAsia="Times New Roman"/>
          <w:color w:val="000000"/>
          <w:sz w:val="27"/>
          <w:szCs w:val="27"/>
        </w:rPr>
        <w:t>Bản sao có chứng thực</w:t>
      </w:r>
      <w:r w:rsidRPr="00D234AA">
        <w:rPr>
          <w:rFonts w:eastAsia="Times New Roman"/>
          <w:color w:val="000000"/>
          <w:sz w:val="27"/>
          <w:szCs w:val="27"/>
        </w:rPr>
        <w:t xml:space="preserve"> </w:t>
      </w:r>
      <w:r>
        <w:rPr>
          <w:rFonts w:eastAsia="Times New Roman"/>
          <w:color w:val="000000"/>
          <w:sz w:val="27"/>
          <w:szCs w:val="27"/>
        </w:rPr>
        <w:t>g</w:t>
      </w:r>
      <w:r w:rsidRPr="00D234AA">
        <w:rPr>
          <w:rFonts w:eastAsia="Times New Roman"/>
          <w:color w:val="000000"/>
          <w:sz w:val="27"/>
          <w:szCs w:val="27"/>
        </w:rPr>
        <w:t>iấy xác nhận tàn tật, khuyết tật</w:t>
      </w:r>
      <w:r>
        <w:rPr>
          <w:rFonts w:eastAsia="Times New Roman"/>
          <w:color w:val="000000"/>
          <w:sz w:val="27"/>
          <w:szCs w:val="27"/>
        </w:rPr>
        <w:t>,</w:t>
      </w:r>
      <w:r w:rsidRPr="00D234AA">
        <w:rPr>
          <w:rFonts w:eastAsia="Times New Roman"/>
          <w:color w:val="000000"/>
          <w:sz w:val="27"/>
          <w:szCs w:val="27"/>
        </w:rPr>
        <w:t xml:space="preserve"> suy giảm khả năng lao động do bệnh viện cấp quận, huyện, thị xã cấp.</w:t>
      </w:r>
    </w:p>
    <w:p w:rsidR="0097223A" w:rsidRPr="00D234AA" w:rsidRDefault="0097223A" w:rsidP="0097223A">
      <w:pPr>
        <w:pStyle w:val="ListParagraph"/>
        <w:numPr>
          <w:ilvl w:val="0"/>
          <w:numId w:val="9"/>
        </w:numPr>
        <w:tabs>
          <w:tab w:val="left" w:pos="993"/>
        </w:tabs>
        <w:spacing w:before="40" w:after="0" w:line="240" w:lineRule="auto"/>
        <w:ind w:left="0" w:firstLine="709"/>
        <w:contextualSpacing w:val="0"/>
        <w:jc w:val="both"/>
        <w:rPr>
          <w:color w:val="000000"/>
          <w:sz w:val="27"/>
          <w:szCs w:val="27"/>
        </w:rPr>
      </w:pPr>
      <w:r w:rsidRPr="00D234AA">
        <w:rPr>
          <w:b/>
          <w:color w:val="000000"/>
          <w:sz w:val="27"/>
          <w:szCs w:val="27"/>
        </w:rPr>
        <w:t>Sinh viên thuộc diện hộ nghèo</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Hồ sơ: </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color w:val="000000"/>
          <w:sz w:val="27"/>
          <w:szCs w:val="27"/>
        </w:rPr>
        <w:t xml:space="preserve">- </w:t>
      </w:r>
      <w:r>
        <w:rPr>
          <w:color w:val="000000"/>
          <w:sz w:val="27"/>
          <w:szCs w:val="27"/>
        </w:rPr>
        <w:t>Bản sao có chứng thực</w:t>
      </w:r>
      <w:r w:rsidRPr="00D234AA">
        <w:rPr>
          <w:color w:val="000000"/>
          <w:sz w:val="27"/>
          <w:szCs w:val="27"/>
        </w:rPr>
        <w:t xml:space="preserve"> hộ khẩu gia đình.</w:t>
      </w:r>
    </w:p>
    <w:p w:rsidR="0097223A" w:rsidRPr="00D234AA" w:rsidRDefault="0097223A" w:rsidP="0097223A">
      <w:pPr>
        <w:tabs>
          <w:tab w:val="left" w:pos="993"/>
        </w:tabs>
        <w:spacing w:before="40" w:after="0" w:line="240" w:lineRule="auto"/>
        <w:ind w:firstLine="709"/>
        <w:jc w:val="both"/>
        <w:rPr>
          <w:color w:val="000000"/>
          <w:sz w:val="27"/>
          <w:szCs w:val="27"/>
        </w:rPr>
      </w:pPr>
      <w:r w:rsidRPr="00D234AA">
        <w:rPr>
          <w:rFonts w:eastAsia="Times New Roman"/>
          <w:color w:val="000000"/>
          <w:sz w:val="27"/>
          <w:szCs w:val="27"/>
        </w:rPr>
        <w:t>- Giấy chứng nhận hộ nghèo</w:t>
      </w:r>
      <w:r>
        <w:rPr>
          <w:rFonts w:eastAsia="Times New Roman"/>
          <w:color w:val="000000"/>
          <w:sz w:val="27"/>
          <w:szCs w:val="27"/>
        </w:rPr>
        <w:t xml:space="preserve"> (lưu ý: sinh viên </w:t>
      </w:r>
      <w:r w:rsidRPr="00657C20">
        <w:rPr>
          <w:rFonts w:eastAsia="Times New Roman"/>
          <w:i/>
          <w:color w:val="000000"/>
          <w:sz w:val="27"/>
          <w:szCs w:val="27"/>
        </w:rPr>
        <w:t>hộ cận nghèo</w:t>
      </w:r>
      <w:r>
        <w:rPr>
          <w:rFonts w:eastAsia="Times New Roman"/>
          <w:color w:val="000000"/>
          <w:sz w:val="27"/>
          <w:szCs w:val="27"/>
        </w:rPr>
        <w:t xml:space="preserve"> không được hưởng TCXH)</w:t>
      </w:r>
      <w:r w:rsidRPr="00D234AA">
        <w:rPr>
          <w:rFonts w:eastAsia="Times New Roman"/>
          <w:color w:val="000000"/>
          <w:sz w:val="27"/>
          <w:szCs w:val="27"/>
        </w:rPr>
        <w:t>.</w:t>
      </w:r>
    </w:p>
    <w:p w:rsidR="0097223A" w:rsidRPr="00D234AA" w:rsidRDefault="0097223A" w:rsidP="0097223A">
      <w:pPr>
        <w:spacing w:before="40" w:after="0" w:line="240" w:lineRule="auto"/>
        <w:rPr>
          <w:sz w:val="27"/>
          <w:szCs w:val="27"/>
        </w:rPr>
      </w:pPr>
    </w:p>
    <w:p w:rsidR="004A2281" w:rsidRDefault="004A2281"/>
    <w:sectPr w:rsidR="004A2281" w:rsidSect="00543C01">
      <w:pgSz w:w="12240" w:h="15840"/>
      <w:pgMar w:top="1276" w:right="900" w:bottom="54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BED"/>
    <w:multiLevelType w:val="hybridMultilevel"/>
    <w:tmpl w:val="CDE69192"/>
    <w:lvl w:ilvl="0" w:tplc="E55C8474">
      <w:start w:val="1"/>
      <w:numFmt w:val="decimal"/>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
    <w:nsid w:val="17B707FB"/>
    <w:multiLevelType w:val="hybridMultilevel"/>
    <w:tmpl w:val="86584A3A"/>
    <w:lvl w:ilvl="0" w:tplc="5526E33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2DBE20F6"/>
    <w:multiLevelType w:val="hybridMultilevel"/>
    <w:tmpl w:val="76507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D04D09"/>
    <w:multiLevelType w:val="hybridMultilevel"/>
    <w:tmpl w:val="03369DD8"/>
    <w:lvl w:ilvl="0" w:tplc="85C44BF2">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ED3F0B"/>
    <w:multiLevelType w:val="hybridMultilevel"/>
    <w:tmpl w:val="7CC2C5F8"/>
    <w:lvl w:ilvl="0" w:tplc="88BE883A">
      <w:start w:val="1"/>
      <w:numFmt w:val="decimal"/>
      <w:lvlText w:val="%1."/>
      <w:lvlJc w:val="left"/>
      <w:pPr>
        <w:ind w:left="720" w:hanging="360"/>
      </w:pPr>
      <w:rPr>
        <w:rFonts w:ascii="Arial" w:hAnsi="Arial" w:cs="Arial" w:hint="default"/>
        <w:color w:val="144D87"/>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4A4C6C"/>
    <w:multiLevelType w:val="hybridMultilevel"/>
    <w:tmpl w:val="48BCA2A0"/>
    <w:lvl w:ilvl="0" w:tplc="E1C01036">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483F6AB3"/>
    <w:multiLevelType w:val="hybridMultilevel"/>
    <w:tmpl w:val="27648D7A"/>
    <w:lvl w:ilvl="0" w:tplc="F030169E">
      <w:numFmt w:val="bullet"/>
      <w:lvlText w:val="-"/>
      <w:lvlJc w:val="left"/>
      <w:pPr>
        <w:ind w:left="7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570659"/>
    <w:multiLevelType w:val="hybridMultilevel"/>
    <w:tmpl w:val="BCF69B36"/>
    <w:lvl w:ilvl="0" w:tplc="9E6AF7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7E28D2"/>
    <w:multiLevelType w:val="hybridMultilevel"/>
    <w:tmpl w:val="B26449EC"/>
    <w:lvl w:ilvl="0" w:tplc="8DAA33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5"/>
  </w:num>
  <w:num w:numId="6">
    <w:abstractNumId w:val="7"/>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8D"/>
    <w:rsid w:val="000241F5"/>
    <w:rsid w:val="000950B1"/>
    <w:rsid w:val="000B286F"/>
    <w:rsid w:val="001003E3"/>
    <w:rsid w:val="001015C4"/>
    <w:rsid w:val="001677C6"/>
    <w:rsid w:val="001773BF"/>
    <w:rsid w:val="0021536F"/>
    <w:rsid w:val="00223C6C"/>
    <w:rsid w:val="00260C25"/>
    <w:rsid w:val="002723E3"/>
    <w:rsid w:val="00276B97"/>
    <w:rsid w:val="002902A7"/>
    <w:rsid w:val="002A5AFD"/>
    <w:rsid w:val="002B0F10"/>
    <w:rsid w:val="002B78C2"/>
    <w:rsid w:val="002E3C5E"/>
    <w:rsid w:val="00331E8D"/>
    <w:rsid w:val="00341F6B"/>
    <w:rsid w:val="00364695"/>
    <w:rsid w:val="00403C47"/>
    <w:rsid w:val="004A2281"/>
    <w:rsid w:val="004B1A2B"/>
    <w:rsid w:val="004D66F5"/>
    <w:rsid w:val="00543C01"/>
    <w:rsid w:val="005921E1"/>
    <w:rsid w:val="005B173F"/>
    <w:rsid w:val="005D592E"/>
    <w:rsid w:val="00651943"/>
    <w:rsid w:val="00657C20"/>
    <w:rsid w:val="006625FE"/>
    <w:rsid w:val="006C3C5D"/>
    <w:rsid w:val="00740A7A"/>
    <w:rsid w:val="007445CA"/>
    <w:rsid w:val="007615CF"/>
    <w:rsid w:val="007A25A7"/>
    <w:rsid w:val="007F656A"/>
    <w:rsid w:val="0080751A"/>
    <w:rsid w:val="00833444"/>
    <w:rsid w:val="0088380D"/>
    <w:rsid w:val="008970F7"/>
    <w:rsid w:val="008E769D"/>
    <w:rsid w:val="00940376"/>
    <w:rsid w:val="009548EC"/>
    <w:rsid w:val="009603D9"/>
    <w:rsid w:val="0097223A"/>
    <w:rsid w:val="009748BC"/>
    <w:rsid w:val="009B6E2E"/>
    <w:rsid w:val="009B70D4"/>
    <w:rsid w:val="009B76FC"/>
    <w:rsid w:val="009E29F8"/>
    <w:rsid w:val="00A00734"/>
    <w:rsid w:val="00A32994"/>
    <w:rsid w:val="00AD4C44"/>
    <w:rsid w:val="00B1009F"/>
    <w:rsid w:val="00B30547"/>
    <w:rsid w:val="00BB3F64"/>
    <w:rsid w:val="00BC1BCE"/>
    <w:rsid w:val="00BF3F88"/>
    <w:rsid w:val="00BF4C1C"/>
    <w:rsid w:val="00C254C8"/>
    <w:rsid w:val="00C4409D"/>
    <w:rsid w:val="00C515F1"/>
    <w:rsid w:val="00C61E5F"/>
    <w:rsid w:val="00C867C3"/>
    <w:rsid w:val="00CE66C0"/>
    <w:rsid w:val="00D16E39"/>
    <w:rsid w:val="00D234AA"/>
    <w:rsid w:val="00D44195"/>
    <w:rsid w:val="00D812A1"/>
    <w:rsid w:val="00DA336A"/>
    <w:rsid w:val="00DD129D"/>
    <w:rsid w:val="00E0304F"/>
    <w:rsid w:val="00E325A7"/>
    <w:rsid w:val="00E76CB4"/>
    <w:rsid w:val="00EA2BEC"/>
    <w:rsid w:val="00EC6841"/>
    <w:rsid w:val="00FD7BB8"/>
    <w:rsid w:val="00FD7CCA"/>
    <w:rsid w:val="00FE0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1E8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1E8D"/>
    <w:pPr>
      <w:ind w:left="720"/>
      <w:contextualSpacing/>
    </w:pPr>
  </w:style>
  <w:style w:type="paragraph" w:styleId="BodyTextIndent">
    <w:name w:val="Body Text Indent"/>
    <w:basedOn w:val="Normal"/>
    <w:rsid w:val="000B286F"/>
    <w:pPr>
      <w:spacing w:after="0" w:line="240" w:lineRule="auto"/>
      <w:ind w:left="720" w:firstLine="698"/>
      <w:jc w:val="both"/>
    </w:pPr>
    <w:rPr>
      <w:rFonts w:ascii="VNtimes new roman" w:eastAsia="Times New Roman" w:hAnsi="VNtimes new roman"/>
      <w:sz w:val="26"/>
      <w:szCs w:val="20"/>
    </w:rPr>
  </w:style>
  <w:style w:type="paragraph" w:styleId="BalloonText">
    <w:name w:val="Balloon Text"/>
    <w:basedOn w:val="Normal"/>
    <w:link w:val="BalloonTextChar"/>
    <w:uiPriority w:val="99"/>
    <w:semiHidden/>
    <w:unhideWhenUsed/>
    <w:rsid w:val="005921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21E1"/>
    <w:rPr>
      <w:rFonts w:ascii="Tahoma" w:hAnsi="Tahoma" w:cs="Tahoma"/>
      <w:sz w:val="16"/>
      <w:szCs w:val="16"/>
    </w:rPr>
  </w:style>
  <w:style w:type="paragraph" w:styleId="NormalWeb">
    <w:name w:val="Normal (Web)"/>
    <w:basedOn w:val="Normal"/>
    <w:uiPriority w:val="99"/>
    <w:unhideWhenUsed/>
    <w:rsid w:val="002E3C5E"/>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FE0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1E8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1E8D"/>
    <w:pPr>
      <w:ind w:left="720"/>
      <w:contextualSpacing/>
    </w:pPr>
  </w:style>
  <w:style w:type="paragraph" w:styleId="BodyTextIndent">
    <w:name w:val="Body Text Indent"/>
    <w:basedOn w:val="Normal"/>
    <w:rsid w:val="000B286F"/>
    <w:pPr>
      <w:spacing w:after="0" w:line="240" w:lineRule="auto"/>
      <w:ind w:left="720" w:firstLine="698"/>
      <w:jc w:val="both"/>
    </w:pPr>
    <w:rPr>
      <w:rFonts w:ascii="VNtimes new roman" w:eastAsia="Times New Roman" w:hAnsi="VNtimes new roman"/>
      <w:sz w:val="26"/>
      <w:szCs w:val="20"/>
    </w:rPr>
  </w:style>
  <w:style w:type="paragraph" w:styleId="BalloonText">
    <w:name w:val="Balloon Text"/>
    <w:basedOn w:val="Normal"/>
    <w:link w:val="BalloonTextChar"/>
    <w:uiPriority w:val="99"/>
    <w:semiHidden/>
    <w:unhideWhenUsed/>
    <w:rsid w:val="005921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21E1"/>
    <w:rPr>
      <w:rFonts w:ascii="Tahoma" w:hAnsi="Tahoma" w:cs="Tahoma"/>
      <w:sz w:val="16"/>
      <w:szCs w:val="16"/>
    </w:rPr>
  </w:style>
  <w:style w:type="paragraph" w:styleId="NormalWeb">
    <w:name w:val="Normal (Web)"/>
    <w:basedOn w:val="Normal"/>
    <w:uiPriority w:val="99"/>
    <w:unhideWhenUsed/>
    <w:rsid w:val="002E3C5E"/>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FE0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67C59-DFE0-4A09-BC08-6C797098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ĐẠI HỌC HUẾ</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Windows User</dc:creator>
  <cp:lastModifiedBy>VNN.R9</cp:lastModifiedBy>
  <cp:revision>18</cp:revision>
  <cp:lastPrinted>2018-01-16T07:08:00Z</cp:lastPrinted>
  <dcterms:created xsi:type="dcterms:W3CDTF">2017-09-26T01:51:00Z</dcterms:created>
  <dcterms:modified xsi:type="dcterms:W3CDTF">2018-09-11T01:32:00Z</dcterms:modified>
</cp:coreProperties>
</file>