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D67A" w14:textId="70966538" w:rsidR="005443C7" w:rsidRDefault="005443C7" w:rsidP="005443C7">
      <w:pPr>
        <w:spacing w:after="0" w:line="360" w:lineRule="auto"/>
        <w:jc w:val="center"/>
        <w:rPr>
          <w:rFonts w:ascii="Times New Roman" w:hAnsi="Times New Roman" w:cs="Times New Roman"/>
          <w:color w:val="050505"/>
          <w:sz w:val="26"/>
          <w:szCs w:val="26"/>
        </w:rPr>
      </w:pPr>
      <w:r w:rsidRPr="005443C7">
        <w:rPr>
          <w:rFonts w:ascii="Times New Roman" w:hAnsi="Times New Roman" w:cs="Times New Roman"/>
          <w:color w:val="050505"/>
          <w:sz w:val="26"/>
          <w:szCs w:val="26"/>
          <w:shd w:val="clear" w:color="auto" w:fill="FFFFFF"/>
        </w:rPr>
        <w:t>THÔNG BÁO VỀ VIỆC CHO SINH VIÊN ĐĂNG KÝ THAM DỰ CHUỖI HỘI THẢO VỀ PHÁP LUẬT DO ĐẠI SỨ QUÁN PHÁP PHỐI HỢP CÙNG TỔ CHỨC ĐẠI HỌC PHÁP NGỮ AUF TỔ CHỨC</w:t>
      </w:r>
    </w:p>
    <w:p w14:paraId="5AD777E9" w14:textId="410F0FED"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proofErr w:type="spellStart"/>
      <w:r w:rsidRPr="005443C7">
        <w:rPr>
          <w:rFonts w:ascii="Times New Roman" w:hAnsi="Times New Roman" w:cs="Times New Roman"/>
          <w:color w:val="050505"/>
          <w:sz w:val="26"/>
          <w:szCs w:val="26"/>
          <w:shd w:val="clear" w:color="auto" w:fill="FFFFFF"/>
        </w:rPr>
        <w:t>Trong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khuôn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khổ</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hợp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giữa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sứ</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Việt</w:t>
      </w:r>
      <w:proofErr w:type="spellEnd"/>
      <w:r w:rsidRPr="005443C7">
        <w:rPr>
          <w:rFonts w:ascii="Times New Roman" w:hAnsi="Times New Roman" w:cs="Times New Roman"/>
          <w:color w:val="050505"/>
          <w:sz w:val="26"/>
          <w:szCs w:val="26"/>
          <w:shd w:val="clear" w:color="auto" w:fill="FFFFFF"/>
        </w:rPr>
        <w:t xml:space="preserve"> Nam, </w:t>
      </w:r>
      <w:proofErr w:type="spellStart"/>
      <w:r w:rsidRPr="005443C7">
        <w:rPr>
          <w:rFonts w:ascii="Times New Roman" w:hAnsi="Times New Roman" w:cs="Times New Roman"/>
          <w:color w:val="050505"/>
          <w:sz w:val="26"/>
          <w:szCs w:val="26"/>
          <w:shd w:val="clear" w:color="auto" w:fill="FFFFFF"/>
        </w:rPr>
        <w:t>tổ</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chức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ngữ</w:t>
      </w:r>
      <w:proofErr w:type="spellEnd"/>
      <w:r w:rsidRPr="005443C7">
        <w:rPr>
          <w:rFonts w:ascii="Times New Roman" w:hAnsi="Times New Roman" w:cs="Times New Roman"/>
          <w:color w:val="050505"/>
          <w:sz w:val="26"/>
          <w:szCs w:val="26"/>
          <w:shd w:val="clear" w:color="auto" w:fill="FFFFFF"/>
        </w:rPr>
        <w:t xml:space="preserve"> AUF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đào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tạo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thuộc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Cộng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đồng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ngữ</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trong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Huế</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chuỗi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dành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sinh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được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tổ</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chức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với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những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chủ</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cụ</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thể</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như</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sau</w:t>
      </w:r>
      <w:proofErr w:type="spellEnd"/>
      <w:r w:rsidRPr="005443C7">
        <w:rPr>
          <w:rFonts w:ascii="Times New Roman" w:hAnsi="Times New Roman" w:cs="Times New Roman"/>
          <w:color w:val="050505"/>
          <w:sz w:val="26"/>
          <w:szCs w:val="26"/>
          <w:shd w:val="clear" w:color="auto" w:fill="FFFFFF"/>
        </w:rPr>
        <w:t>:</w:t>
      </w:r>
    </w:p>
    <w:p w14:paraId="26D9A231" w14:textId="7905493C"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r w:rsidRPr="005443C7">
        <w:rPr>
          <w:rFonts w:ascii="Times New Roman" w:hAnsi="Times New Roman" w:cs="Times New Roman"/>
          <w:noProof/>
          <w:color w:val="050505"/>
          <w:sz w:val="26"/>
          <w:szCs w:val="26"/>
          <w:shd w:val="clear" w:color="auto" w:fill="FFFFFF"/>
        </w:rPr>
        <w:drawing>
          <wp:inline distT="0" distB="0" distL="0" distR="0" wp14:anchorId="688C93CB" wp14:editId="3F4411BE">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43C7">
        <w:rPr>
          <w:rFonts w:ascii="Times New Roman" w:hAnsi="Times New Roman" w:cs="Times New Roman"/>
          <w:color w:val="050505"/>
          <w:sz w:val="26"/>
          <w:szCs w:val="26"/>
          <w:shd w:val="clear" w:color="auto" w:fill="FFFFFF"/>
        </w:rPr>
        <w:t>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21/10/2021: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vệ</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người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tiêu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dùng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không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gian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mạng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khung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giờ</w:t>
      </w:r>
      <w:proofErr w:type="spellEnd"/>
      <w:r w:rsidRPr="005443C7">
        <w:rPr>
          <w:rFonts w:ascii="Times New Roman" w:hAnsi="Times New Roman" w:cs="Times New Roman"/>
          <w:color w:val="050505"/>
          <w:sz w:val="26"/>
          <w:szCs w:val="26"/>
          <w:shd w:val="clear" w:color="auto" w:fill="FFFFFF"/>
        </w:rPr>
        <w:t xml:space="preserve"> 15-17h.</w:t>
      </w:r>
    </w:p>
    <w:p w14:paraId="6D744A61" w14:textId="090BDAE8"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r w:rsidRPr="005443C7">
        <w:rPr>
          <w:rFonts w:ascii="Times New Roman" w:hAnsi="Times New Roman" w:cs="Times New Roman"/>
          <w:noProof/>
          <w:color w:val="050505"/>
          <w:sz w:val="26"/>
          <w:szCs w:val="26"/>
          <w:shd w:val="clear" w:color="auto" w:fill="FFFFFF"/>
        </w:rPr>
        <w:drawing>
          <wp:inline distT="0" distB="0" distL="0" distR="0" wp14:anchorId="740EC77B" wp14:editId="7031CAE2">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43C7">
        <w:rPr>
          <w:rFonts w:ascii="Times New Roman" w:hAnsi="Times New Roman" w:cs="Times New Roman"/>
          <w:color w:val="050505"/>
          <w:sz w:val="26"/>
          <w:szCs w:val="26"/>
          <w:shd w:val="clear" w:color="auto" w:fill="FFFFFF"/>
        </w:rPr>
        <w:t>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05/11/2021: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quyền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sở</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hữu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trí</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tuệ</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theo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châu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Âu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khung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giờ</w:t>
      </w:r>
      <w:proofErr w:type="spellEnd"/>
      <w:r w:rsidRPr="005443C7">
        <w:rPr>
          <w:rFonts w:ascii="Times New Roman" w:hAnsi="Times New Roman" w:cs="Times New Roman"/>
          <w:color w:val="050505"/>
          <w:sz w:val="26"/>
          <w:szCs w:val="26"/>
          <w:shd w:val="clear" w:color="auto" w:fill="FFFFFF"/>
        </w:rPr>
        <w:t xml:space="preserve"> 15-17h.</w:t>
      </w:r>
    </w:p>
    <w:p w14:paraId="3F13B61F" w14:textId="67EF96AD"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r w:rsidRPr="005443C7">
        <w:rPr>
          <w:rFonts w:ascii="Times New Roman" w:hAnsi="Times New Roman" w:cs="Times New Roman"/>
          <w:noProof/>
          <w:color w:val="050505"/>
          <w:sz w:val="26"/>
          <w:szCs w:val="26"/>
          <w:shd w:val="clear" w:color="auto" w:fill="FFFFFF"/>
        </w:rPr>
        <w:drawing>
          <wp:inline distT="0" distB="0" distL="0" distR="0" wp14:anchorId="7607B9BC" wp14:editId="0166344D">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43C7">
        <w:rPr>
          <w:rFonts w:ascii="Times New Roman" w:hAnsi="Times New Roman" w:cs="Times New Roman"/>
          <w:color w:val="050505"/>
          <w:sz w:val="26"/>
          <w:szCs w:val="26"/>
          <w:shd w:val="clear" w:color="auto" w:fill="FFFFFF"/>
        </w:rPr>
        <w:t>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24/11/2021: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môi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công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trong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lĩnh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vực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môi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khung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giờ</w:t>
      </w:r>
      <w:proofErr w:type="spellEnd"/>
      <w:r w:rsidRPr="005443C7">
        <w:rPr>
          <w:rFonts w:ascii="Times New Roman" w:hAnsi="Times New Roman" w:cs="Times New Roman"/>
          <w:color w:val="050505"/>
          <w:sz w:val="26"/>
          <w:szCs w:val="26"/>
          <w:shd w:val="clear" w:color="auto" w:fill="FFFFFF"/>
        </w:rPr>
        <w:t xml:space="preserve"> 15-17h.</w:t>
      </w:r>
    </w:p>
    <w:p w14:paraId="41EA7753" w14:textId="59D442CE"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proofErr w:type="spellStart"/>
      <w:r w:rsidRPr="005443C7">
        <w:rPr>
          <w:rFonts w:ascii="Times New Roman" w:hAnsi="Times New Roman" w:cs="Times New Roman"/>
          <w:color w:val="050505"/>
          <w:sz w:val="26"/>
          <w:szCs w:val="26"/>
          <w:shd w:val="clear" w:color="auto" w:fill="FFFFFF"/>
        </w:rPr>
        <w:t>Chuỗi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với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tham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của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diễn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giả</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sư</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giáo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sư</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tuổi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đến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từ</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Cộng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hòa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uy</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tín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thuộc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cộng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đồng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ngữ</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Ngôn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ngữ</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trình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bày</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bằng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tiếng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dịch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tiếng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Việt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được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tiến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hành</w:t>
      </w:r>
      <w:proofErr w:type="spellEnd"/>
      <w:r w:rsidRPr="005443C7">
        <w:rPr>
          <w:rFonts w:ascii="Times New Roman" w:hAnsi="Times New Roman" w:cs="Times New Roman"/>
          <w:color w:val="050505"/>
          <w:sz w:val="26"/>
          <w:szCs w:val="26"/>
          <w:shd w:val="clear" w:color="auto" w:fill="FFFFFF"/>
        </w:rPr>
        <w:t xml:space="preserve"> online </w:t>
      </w:r>
      <w:proofErr w:type="spellStart"/>
      <w:r w:rsidRPr="005443C7">
        <w:rPr>
          <w:rFonts w:ascii="Times New Roman" w:hAnsi="Times New Roman" w:cs="Times New Roman"/>
          <w:color w:val="050505"/>
          <w:sz w:val="26"/>
          <w:szCs w:val="26"/>
          <w:shd w:val="clear" w:color="auto" w:fill="FFFFFF"/>
        </w:rPr>
        <w:t>trên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nền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tảng</w:t>
      </w:r>
      <w:proofErr w:type="spellEnd"/>
      <w:r w:rsidRPr="005443C7">
        <w:rPr>
          <w:rFonts w:ascii="Times New Roman" w:hAnsi="Times New Roman" w:cs="Times New Roman"/>
          <w:color w:val="050505"/>
          <w:sz w:val="26"/>
          <w:szCs w:val="26"/>
          <w:shd w:val="clear" w:color="auto" w:fill="FFFFFF"/>
        </w:rPr>
        <w:t xml:space="preserve"> zoom.</w:t>
      </w:r>
    </w:p>
    <w:p w14:paraId="267CBA03" w14:textId="77777777"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shd w:val="clear" w:color="auto" w:fill="FFFFFF"/>
        </w:rPr>
        <w:t xml:space="preserve">Sau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buổi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làm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việc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với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sứ</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phía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Huế</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đầu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là</w:t>
      </w:r>
      <w:proofErr w:type="spellEnd"/>
      <w:r w:rsidRPr="005443C7">
        <w:rPr>
          <w:rFonts w:ascii="Times New Roman" w:hAnsi="Times New Roman" w:cs="Times New Roman"/>
          <w:color w:val="050505"/>
          <w:sz w:val="26"/>
          <w:szCs w:val="26"/>
          <w:shd w:val="clear" w:color="auto" w:fill="FFFFFF"/>
        </w:rPr>
        <w:t xml:space="preserve"> Khoa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Dân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nhận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được</w:t>
      </w:r>
      <w:proofErr w:type="spellEnd"/>
      <w:r w:rsidRPr="005443C7">
        <w:rPr>
          <w:rFonts w:ascii="Times New Roman" w:hAnsi="Times New Roman" w:cs="Times New Roman"/>
          <w:color w:val="050505"/>
          <w:sz w:val="26"/>
          <w:szCs w:val="26"/>
          <w:shd w:val="clear" w:color="auto" w:fill="FFFFFF"/>
        </w:rPr>
        <w:t xml:space="preserve"> 25 </w:t>
      </w:r>
      <w:proofErr w:type="spellStart"/>
      <w:r w:rsidRPr="005443C7">
        <w:rPr>
          <w:rFonts w:ascii="Times New Roman" w:hAnsi="Times New Roman" w:cs="Times New Roman"/>
          <w:color w:val="050505"/>
          <w:sz w:val="26"/>
          <w:szCs w:val="26"/>
          <w:shd w:val="clear" w:color="auto" w:fill="FFFFFF"/>
        </w:rPr>
        <w:t>suất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tham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với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mỗi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buổi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Nay Khoa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Dân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thông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báo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đến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sinh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quan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tâm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để</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tiến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hành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trước</w:t>
      </w:r>
      <w:proofErr w:type="spellEnd"/>
      <w:r w:rsidRPr="005443C7">
        <w:rPr>
          <w:rFonts w:ascii="Times New Roman" w:hAnsi="Times New Roman" w:cs="Times New Roman"/>
          <w:color w:val="050505"/>
          <w:sz w:val="26"/>
          <w:szCs w:val="26"/>
          <w:shd w:val="clear" w:color="auto" w:fill="FFFFFF"/>
        </w:rPr>
        <w:t xml:space="preserve">. Khoa </w:t>
      </w:r>
      <w:proofErr w:type="spellStart"/>
      <w:r w:rsidRPr="005443C7">
        <w:rPr>
          <w:rFonts w:ascii="Times New Roman" w:hAnsi="Times New Roman" w:cs="Times New Roman"/>
          <w:color w:val="050505"/>
          <w:sz w:val="26"/>
          <w:szCs w:val="26"/>
          <w:shd w:val="clear" w:color="auto" w:fill="FFFFFF"/>
        </w:rPr>
        <w:t>sẽ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tổng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hợp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danh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sách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chuyển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đến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sứ</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để</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gửi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đường</w:t>
      </w:r>
      <w:proofErr w:type="spellEnd"/>
      <w:r w:rsidRPr="005443C7">
        <w:rPr>
          <w:rFonts w:ascii="Times New Roman" w:hAnsi="Times New Roman" w:cs="Times New Roman"/>
          <w:color w:val="050505"/>
          <w:sz w:val="26"/>
          <w:szCs w:val="26"/>
          <w:shd w:val="clear" w:color="auto" w:fill="FFFFFF"/>
        </w:rPr>
        <w:t xml:space="preserve"> link zoom </w:t>
      </w:r>
      <w:proofErr w:type="spellStart"/>
      <w:r w:rsidRPr="005443C7">
        <w:rPr>
          <w:rFonts w:ascii="Times New Roman" w:hAnsi="Times New Roman" w:cs="Times New Roman"/>
          <w:color w:val="050505"/>
          <w:sz w:val="26"/>
          <w:szCs w:val="26"/>
          <w:shd w:val="clear" w:color="auto" w:fill="FFFFFF"/>
        </w:rPr>
        <w:t>cho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sinh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nhận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được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quyết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định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điều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động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tham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của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để</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làm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căn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cứ</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xin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nghỉ</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buổi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chiều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hôm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nếu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có</w:t>
      </w:r>
      <w:proofErr w:type="spellEnd"/>
      <w:r w:rsidRPr="005443C7">
        <w:rPr>
          <w:rFonts w:ascii="Times New Roman" w:hAnsi="Times New Roman" w:cs="Times New Roman"/>
          <w:color w:val="050505"/>
          <w:sz w:val="26"/>
          <w:szCs w:val="26"/>
          <w:shd w:val="clear" w:color="auto" w:fill="FFFFFF"/>
        </w:rPr>
        <w:t>).</w:t>
      </w:r>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rPr>
        <w:lastRenderedPageBreak/>
        <w:br/>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tượng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sinh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khóa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đang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theo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Huế</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Ưu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khóa</w:t>
      </w:r>
      <w:proofErr w:type="spellEnd"/>
      <w:r w:rsidRPr="005443C7">
        <w:rPr>
          <w:rFonts w:ascii="Times New Roman" w:hAnsi="Times New Roman" w:cs="Times New Roman"/>
          <w:color w:val="050505"/>
          <w:sz w:val="26"/>
          <w:szCs w:val="26"/>
          <w:shd w:val="clear" w:color="auto" w:fill="FFFFFF"/>
        </w:rPr>
        <w:t xml:space="preserve"> K42, 43 </w:t>
      </w:r>
      <w:proofErr w:type="spellStart"/>
      <w:r w:rsidRPr="005443C7">
        <w:rPr>
          <w:rFonts w:ascii="Times New Roman" w:hAnsi="Times New Roman" w:cs="Times New Roman"/>
          <w:color w:val="050505"/>
          <w:sz w:val="26"/>
          <w:szCs w:val="26"/>
          <w:shd w:val="clear" w:color="auto" w:fill="FFFFFF"/>
        </w:rPr>
        <w:t>đang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theo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môn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chuyên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đề</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có</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quan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thành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viên</w:t>
      </w:r>
      <w:proofErr w:type="spellEnd"/>
      <w:r w:rsidRPr="005443C7">
        <w:rPr>
          <w:rFonts w:ascii="Times New Roman" w:hAnsi="Times New Roman" w:cs="Times New Roman"/>
          <w:color w:val="050505"/>
          <w:sz w:val="26"/>
          <w:szCs w:val="26"/>
          <w:shd w:val="clear" w:color="auto" w:fill="FFFFFF"/>
        </w:rPr>
        <w:t xml:space="preserve"> CLB </w:t>
      </w:r>
      <w:proofErr w:type="spellStart"/>
      <w:r w:rsidRPr="005443C7">
        <w:rPr>
          <w:rFonts w:ascii="Times New Roman" w:hAnsi="Times New Roman" w:cs="Times New Roman"/>
          <w:color w:val="050505"/>
          <w:sz w:val="26"/>
          <w:szCs w:val="26"/>
          <w:shd w:val="clear" w:color="auto" w:fill="FFFFFF"/>
        </w:rPr>
        <w:t>Pháp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ngữ</w:t>
      </w:r>
      <w:proofErr w:type="spellEnd"/>
      <w:r w:rsidRPr="005443C7">
        <w:rPr>
          <w:rFonts w:ascii="Times New Roman" w:hAnsi="Times New Roman" w:cs="Times New Roman"/>
          <w:color w:val="050505"/>
          <w:sz w:val="26"/>
          <w:szCs w:val="26"/>
          <w:shd w:val="clear" w:color="auto" w:fill="FFFFFF"/>
        </w:rPr>
        <w:t xml:space="preserve">. Khoa </w:t>
      </w:r>
      <w:proofErr w:type="spellStart"/>
      <w:r w:rsidRPr="005443C7">
        <w:rPr>
          <w:rFonts w:ascii="Times New Roman" w:hAnsi="Times New Roman" w:cs="Times New Roman"/>
          <w:color w:val="050505"/>
          <w:sz w:val="26"/>
          <w:szCs w:val="26"/>
          <w:shd w:val="clear" w:color="auto" w:fill="FFFFFF"/>
        </w:rPr>
        <w:t>sẽ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xét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cơ</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sở</w:t>
      </w:r>
      <w:proofErr w:type="spellEnd"/>
      <w:r w:rsidRPr="005443C7">
        <w:rPr>
          <w:rFonts w:ascii="Times New Roman" w:hAnsi="Times New Roman" w:cs="Times New Roman"/>
          <w:color w:val="050505"/>
          <w:sz w:val="26"/>
          <w:szCs w:val="26"/>
          <w:shd w:val="clear" w:color="auto" w:fill="FFFFFF"/>
        </w:rPr>
        <w:t xml:space="preserve"> 25 </w:t>
      </w:r>
      <w:proofErr w:type="spellStart"/>
      <w:r w:rsidRPr="005443C7">
        <w:rPr>
          <w:rFonts w:ascii="Times New Roman" w:hAnsi="Times New Roman" w:cs="Times New Roman"/>
          <w:color w:val="050505"/>
          <w:sz w:val="26"/>
          <w:szCs w:val="26"/>
          <w:shd w:val="clear" w:color="auto" w:fill="FFFFFF"/>
        </w:rPr>
        <w:t>sinh</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trước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đối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với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mỗi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buổi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kết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hợp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xem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xét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cầu</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tham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của</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nhân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w:t>
      </w:r>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rPr>
        <w:br/>
      </w:r>
      <w:proofErr w:type="spellStart"/>
      <w:r w:rsidRPr="005443C7">
        <w:rPr>
          <w:rFonts w:ascii="Times New Roman" w:hAnsi="Times New Roman" w:cs="Times New Roman"/>
          <w:color w:val="050505"/>
          <w:sz w:val="26"/>
          <w:szCs w:val="26"/>
          <w:shd w:val="clear" w:color="auto" w:fill="FFFFFF"/>
        </w:rPr>
        <w:t>Để</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tham</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vui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lòng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điền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các</w:t>
      </w:r>
      <w:proofErr w:type="spellEnd"/>
      <w:r w:rsidRPr="005443C7">
        <w:rPr>
          <w:rFonts w:ascii="Times New Roman" w:hAnsi="Times New Roman" w:cs="Times New Roman"/>
          <w:color w:val="050505"/>
          <w:sz w:val="26"/>
          <w:szCs w:val="26"/>
          <w:shd w:val="clear" w:color="auto" w:fill="FFFFFF"/>
        </w:rPr>
        <w:t xml:space="preserve"> link </w:t>
      </w:r>
      <w:proofErr w:type="spellStart"/>
      <w:r w:rsidRPr="005443C7">
        <w:rPr>
          <w:rFonts w:ascii="Times New Roman" w:hAnsi="Times New Roman" w:cs="Times New Roman"/>
          <w:color w:val="050505"/>
          <w:sz w:val="26"/>
          <w:szCs w:val="26"/>
          <w:shd w:val="clear" w:color="auto" w:fill="FFFFFF"/>
        </w:rPr>
        <w:t>sau</w:t>
      </w:r>
      <w:proofErr w:type="spellEnd"/>
      <w:r w:rsidRPr="005443C7">
        <w:rPr>
          <w:rFonts w:ascii="Times New Roman" w:hAnsi="Times New Roman" w:cs="Times New Roman"/>
          <w:color w:val="050505"/>
          <w:sz w:val="26"/>
          <w:szCs w:val="26"/>
          <w:shd w:val="clear" w:color="auto" w:fill="FFFFFF"/>
        </w:rPr>
        <w:t>:</w:t>
      </w:r>
    </w:p>
    <w:p w14:paraId="03DBDCA4" w14:textId="77777777"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rPr>
        <w:br/>
      </w:r>
      <w:r w:rsidRPr="005443C7">
        <w:rPr>
          <w:rFonts w:ascii="Times New Roman" w:hAnsi="Times New Roman" w:cs="Times New Roman"/>
          <w:noProof/>
          <w:color w:val="050505"/>
          <w:sz w:val="26"/>
          <w:szCs w:val="26"/>
          <w:shd w:val="clear" w:color="auto" w:fill="FFFFFF"/>
        </w:rPr>
        <w:drawing>
          <wp:inline distT="0" distB="0" distL="0" distR="0" wp14:anchorId="216D4B79" wp14:editId="1E6F6BAC">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43C7">
        <w:rPr>
          <w:rFonts w:ascii="Times New Roman" w:hAnsi="Times New Roman" w:cs="Times New Roman"/>
          <w:color w:val="050505"/>
          <w:sz w:val="26"/>
          <w:szCs w:val="26"/>
          <w:shd w:val="clear" w:color="auto" w:fill="FFFFFF"/>
        </w:rPr>
        <w:t>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21/10/2021 </w:t>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BẢO VỆ NGƯỜI TIÊU DÙNG TRÊN KHÔNG GIAN MẠNG, </w:t>
      </w:r>
      <w:proofErr w:type="spellStart"/>
      <w:r w:rsidRPr="005443C7">
        <w:rPr>
          <w:rFonts w:ascii="Times New Roman" w:hAnsi="Times New Roman" w:cs="Times New Roman"/>
          <w:color w:val="050505"/>
          <w:sz w:val="26"/>
          <w:szCs w:val="26"/>
          <w:shd w:val="clear" w:color="auto" w:fill="FFFFFF"/>
        </w:rPr>
        <w:t>hạn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chót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22h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17/10/2021. </w:t>
      </w:r>
      <w:proofErr w:type="spellStart"/>
      <w:r w:rsidRPr="005443C7">
        <w:rPr>
          <w:rFonts w:ascii="Times New Roman" w:hAnsi="Times New Roman" w:cs="Times New Roman"/>
          <w:color w:val="050505"/>
          <w:sz w:val="26"/>
          <w:szCs w:val="26"/>
          <w:shd w:val="clear" w:color="auto" w:fill="FFFFFF"/>
        </w:rPr>
        <w:t>Thông</w:t>
      </w:r>
      <w:proofErr w:type="spellEnd"/>
      <w:r w:rsidRPr="005443C7">
        <w:rPr>
          <w:rFonts w:ascii="Times New Roman" w:hAnsi="Times New Roman" w:cs="Times New Roman"/>
          <w:color w:val="050505"/>
          <w:sz w:val="26"/>
          <w:szCs w:val="26"/>
          <w:shd w:val="clear" w:color="auto" w:fill="FFFFFF"/>
        </w:rPr>
        <w:t xml:space="preserve"> tin chi </w:t>
      </w:r>
      <w:proofErr w:type="spellStart"/>
      <w:r w:rsidRPr="005443C7">
        <w:rPr>
          <w:rFonts w:ascii="Times New Roman" w:hAnsi="Times New Roman" w:cs="Times New Roman"/>
          <w:color w:val="050505"/>
          <w:sz w:val="26"/>
          <w:szCs w:val="26"/>
          <w:shd w:val="clear" w:color="auto" w:fill="FFFFFF"/>
        </w:rPr>
        <w:t>tiết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tại</w:t>
      </w:r>
      <w:proofErr w:type="spellEnd"/>
      <w:r w:rsidRPr="005443C7">
        <w:rPr>
          <w:rFonts w:ascii="Times New Roman" w:hAnsi="Times New Roman" w:cs="Times New Roman"/>
          <w:color w:val="050505"/>
          <w:sz w:val="26"/>
          <w:szCs w:val="26"/>
          <w:shd w:val="clear" w:color="auto" w:fill="FFFFFF"/>
        </w:rPr>
        <w:t>: </w:t>
      </w:r>
      <w:hyperlink r:id="rId5" w:tgtFrame="_blank" w:history="1">
        <w:r w:rsidRPr="005443C7">
          <w:rPr>
            <w:rStyle w:val="Hyperlink"/>
            <w:rFonts w:ascii="Times New Roman" w:hAnsi="Times New Roman" w:cs="Times New Roman"/>
            <w:sz w:val="26"/>
            <w:szCs w:val="26"/>
            <w:bdr w:val="none" w:sz="0" w:space="0" w:color="auto" w:frame="1"/>
          </w:rPr>
          <w:t>https://forms.gle/kfeZjLUhEvHrrKFcA</w:t>
        </w:r>
      </w:hyperlink>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rPr>
        <w:br/>
      </w:r>
      <w:r w:rsidRPr="005443C7">
        <w:rPr>
          <w:rFonts w:ascii="Times New Roman" w:hAnsi="Times New Roman" w:cs="Times New Roman"/>
          <w:noProof/>
          <w:color w:val="050505"/>
          <w:sz w:val="26"/>
          <w:szCs w:val="26"/>
          <w:shd w:val="clear" w:color="auto" w:fill="FFFFFF"/>
        </w:rPr>
        <w:drawing>
          <wp:inline distT="0" distB="0" distL="0" distR="0" wp14:anchorId="78F52344" wp14:editId="6E6655B1">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43C7">
        <w:rPr>
          <w:rFonts w:ascii="Times New Roman" w:hAnsi="Times New Roman" w:cs="Times New Roman"/>
          <w:color w:val="050505"/>
          <w:sz w:val="26"/>
          <w:szCs w:val="26"/>
          <w:shd w:val="clear" w:color="auto" w:fill="FFFFFF"/>
        </w:rPr>
        <w:t>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05/11/2021 </w:t>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QUYỀN SỞ HỮU TRÍ TUỆ THEO PHÁP LUẬT CHÂU ÂU, </w:t>
      </w:r>
      <w:proofErr w:type="spellStart"/>
      <w:r w:rsidRPr="005443C7">
        <w:rPr>
          <w:rFonts w:ascii="Times New Roman" w:hAnsi="Times New Roman" w:cs="Times New Roman"/>
          <w:color w:val="050505"/>
          <w:sz w:val="26"/>
          <w:szCs w:val="26"/>
          <w:shd w:val="clear" w:color="auto" w:fill="FFFFFF"/>
        </w:rPr>
        <w:t>hạn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chót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22h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25/10/2021. </w:t>
      </w:r>
      <w:proofErr w:type="spellStart"/>
      <w:r w:rsidRPr="005443C7">
        <w:rPr>
          <w:rFonts w:ascii="Times New Roman" w:hAnsi="Times New Roman" w:cs="Times New Roman"/>
          <w:color w:val="050505"/>
          <w:sz w:val="26"/>
          <w:szCs w:val="26"/>
          <w:shd w:val="clear" w:color="auto" w:fill="FFFFFF"/>
        </w:rPr>
        <w:t>Thông</w:t>
      </w:r>
      <w:proofErr w:type="spellEnd"/>
      <w:r w:rsidRPr="005443C7">
        <w:rPr>
          <w:rFonts w:ascii="Times New Roman" w:hAnsi="Times New Roman" w:cs="Times New Roman"/>
          <w:color w:val="050505"/>
          <w:sz w:val="26"/>
          <w:szCs w:val="26"/>
          <w:shd w:val="clear" w:color="auto" w:fill="FFFFFF"/>
        </w:rPr>
        <w:t xml:space="preserve"> tin chi </w:t>
      </w:r>
      <w:proofErr w:type="spellStart"/>
      <w:r w:rsidRPr="005443C7">
        <w:rPr>
          <w:rFonts w:ascii="Times New Roman" w:hAnsi="Times New Roman" w:cs="Times New Roman"/>
          <w:color w:val="050505"/>
          <w:sz w:val="26"/>
          <w:szCs w:val="26"/>
          <w:shd w:val="clear" w:color="auto" w:fill="FFFFFF"/>
        </w:rPr>
        <w:t>tiết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tại</w:t>
      </w:r>
      <w:proofErr w:type="spellEnd"/>
      <w:r w:rsidRPr="005443C7">
        <w:rPr>
          <w:rFonts w:ascii="Times New Roman" w:hAnsi="Times New Roman" w:cs="Times New Roman"/>
          <w:color w:val="050505"/>
          <w:sz w:val="26"/>
          <w:szCs w:val="26"/>
          <w:shd w:val="clear" w:color="auto" w:fill="FFFFFF"/>
        </w:rPr>
        <w:t>: </w:t>
      </w:r>
      <w:hyperlink r:id="rId6" w:tgtFrame="_blank" w:history="1">
        <w:r w:rsidRPr="005443C7">
          <w:rPr>
            <w:rStyle w:val="Hyperlink"/>
            <w:rFonts w:ascii="Times New Roman" w:hAnsi="Times New Roman" w:cs="Times New Roman"/>
            <w:sz w:val="26"/>
            <w:szCs w:val="26"/>
            <w:bdr w:val="none" w:sz="0" w:space="0" w:color="auto" w:frame="1"/>
          </w:rPr>
          <w:t>https://forms.gle/znubVMV7Bu7Zpbij9</w:t>
        </w:r>
      </w:hyperlink>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rPr>
        <w:br/>
      </w:r>
      <w:r w:rsidRPr="005443C7">
        <w:rPr>
          <w:rFonts w:ascii="Times New Roman" w:hAnsi="Times New Roman" w:cs="Times New Roman"/>
          <w:noProof/>
          <w:color w:val="050505"/>
          <w:sz w:val="26"/>
          <w:szCs w:val="26"/>
          <w:shd w:val="clear" w:color="auto" w:fill="FFFFFF"/>
        </w:rPr>
        <w:drawing>
          <wp:inline distT="0" distB="0" distL="0" distR="0" wp14:anchorId="6F56DE63" wp14:editId="51A68FC3">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43C7">
        <w:rPr>
          <w:rFonts w:ascii="Times New Roman" w:hAnsi="Times New Roman" w:cs="Times New Roman"/>
          <w:color w:val="050505"/>
          <w:sz w:val="26"/>
          <w:szCs w:val="26"/>
          <w:shd w:val="clear" w:color="auto" w:fill="FFFFFF"/>
        </w:rPr>
        <w:t> </w:t>
      </w:r>
      <w:proofErr w:type="spellStart"/>
      <w:r w:rsidRPr="005443C7">
        <w:rPr>
          <w:rFonts w:ascii="Times New Roman" w:hAnsi="Times New Roman" w:cs="Times New Roman"/>
          <w:color w:val="050505"/>
          <w:sz w:val="26"/>
          <w:szCs w:val="26"/>
          <w:shd w:val="clear" w:color="auto" w:fill="FFFFFF"/>
        </w:rPr>
        <w:t>Hội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24/11/2021 </w:t>
      </w:r>
      <w:proofErr w:type="spellStart"/>
      <w:r w:rsidRPr="005443C7">
        <w:rPr>
          <w:rFonts w:ascii="Times New Roman" w:hAnsi="Times New Roman" w:cs="Times New Roman"/>
          <w:color w:val="050505"/>
          <w:sz w:val="26"/>
          <w:szCs w:val="26"/>
          <w:shd w:val="clear" w:color="auto" w:fill="FFFFFF"/>
        </w:rPr>
        <w:t>về</w:t>
      </w:r>
      <w:proofErr w:type="spellEnd"/>
      <w:r w:rsidRPr="005443C7">
        <w:rPr>
          <w:rFonts w:ascii="Times New Roman" w:hAnsi="Times New Roman" w:cs="Times New Roman"/>
          <w:color w:val="050505"/>
          <w:sz w:val="26"/>
          <w:szCs w:val="26"/>
          <w:shd w:val="clear" w:color="auto" w:fill="FFFFFF"/>
        </w:rPr>
        <w:t xml:space="preserve"> PHÁP LUẬT MÔI TRƯỜNG VÀ CÔNG LÝ TRONG LĨNH VỰC MÔI TRƯỜNG, </w:t>
      </w:r>
      <w:proofErr w:type="spellStart"/>
      <w:r w:rsidRPr="005443C7">
        <w:rPr>
          <w:rFonts w:ascii="Times New Roman" w:hAnsi="Times New Roman" w:cs="Times New Roman"/>
          <w:color w:val="050505"/>
          <w:sz w:val="26"/>
          <w:szCs w:val="26"/>
          <w:shd w:val="clear" w:color="auto" w:fill="FFFFFF"/>
        </w:rPr>
        <w:t>khung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giờ</w:t>
      </w:r>
      <w:proofErr w:type="spellEnd"/>
      <w:r w:rsidRPr="005443C7">
        <w:rPr>
          <w:rFonts w:ascii="Times New Roman" w:hAnsi="Times New Roman" w:cs="Times New Roman"/>
          <w:color w:val="050505"/>
          <w:sz w:val="26"/>
          <w:szCs w:val="26"/>
          <w:shd w:val="clear" w:color="auto" w:fill="FFFFFF"/>
        </w:rPr>
        <w:t xml:space="preserve"> 15-17h, </w:t>
      </w:r>
      <w:proofErr w:type="spellStart"/>
      <w:r w:rsidRPr="005443C7">
        <w:rPr>
          <w:rFonts w:ascii="Times New Roman" w:hAnsi="Times New Roman" w:cs="Times New Roman"/>
          <w:color w:val="050505"/>
          <w:sz w:val="26"/>
          <w:szCs w:val="26"/>
          <w:shd w:val="clear" w:color="auto" w:fill="FFFFFF"/>
        </w:rPr>
        <w:t>hạn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chót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22h </w:t>
      </w:r>
      <w:proofErr w:type="spellStart"/>
      <w:r w:rsidRPr="005443C7">
        <w:rPr>
          <w:rFonts w:ascii="Times New Roman" w:hAnsi="Times New Roman" w:cs="Times New Roman"/>
          <w:color w:val="050505"/>
          <w:sz w:val="26"/>
          <w:szCs w:val="26"/>
          <w:shd w:val="clear" w:color="auto" w:fill="FFFFFF"/>
        </w:rPr>
        <w:t>ngày</w:t>
      </w:r>
      <w:proofErr w:type="spellEnd"/>
      <w:r w:rsidRPr="005443C7">
        <w:rPr>
          <w:rFonts w:ascii="Times New Roman" w:hAnsi="Times New Roman" w:cs="Times New Roman"/>
          <w:color w:val="050505"/>
          <w:sz w:val="26"/>
          <w:szCs w:val="26"/>
          <w:shd w:val="clear" w:color="auto" w:fill="FFFFFF"/>
        </w:rPr>
        <w:t xml:space="preserve"> 15/11/2021. </w:t>
      </w:r>
      <w:proofErr w:type="spellStart"/>
      <w:r w:rsidRPr="005443C7">
        <w:rPr>
          <w:rFonts w:ascii="Times New Roman" w:hAnsi="Times New Roman" w:cs="Times New Roman"/>
          <w:color w:val="050505"/>
          <w:sz w:val="26"/>
          <w:szCs w:val="26"/>
          <w:shd w:val="clear" w:color="auto" w:fill="FFFFFF"/>
        </w:rPr>
        <w:t>Thông</w:t>
      </w:r>
      <w:proofErr w:type="spellEnd"/>
      <w:r w:rsidRPr="005443C7">
        <w:rPr>
          <w:rFonts w:ascii="Times New Roman" w:hAnsi="Times New Roman" w:cs="Times New Roman"/>
          <w:color w:val="050505"/>
          <w:sz w:val="26"/>
          <w:szCs w:val="26"/>
          <w:shd w:val="clear" w:color="auto" w:fill="FFFFFF"/>
        </w:rPr>
        <w:t xml:space="preserve"> tin chi </w:t>
      </w:r>
      <w:proofErr w:type="spellStart"/>
      <w:r w:rsidRPr="005443C7">
        <w:rPr>
          <w:rFonts w:ascii="Times New Roman" w:hAnsi="Times New Roman" w:cs="Times New Roman"/>
          <w:color w:val="050505"/>
          <w:sz w:val="26"/>
          <w:szCs w:val="26"/>
          <w:shd w:val="clear" w:color="auto" w:fill="FFFFFF"/>
        </w:rPr>
        <w:t>tiết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và</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đăng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ký</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tại</w:t>
      </w:r>
      <w:proofErr w:type="spellEnd"/>
      <w:r w:rsidRPr="005443C7">
        <w:rPr>
          <w:rFonts w:ascii="Times New Roman" w:hAnsi="Times New Roman" w:cs="Times New Roman"/>
          <w:color w:val="050505"/>
          <w:sz w:val="26"/>
          <w:szCs w:val="26"/>
          <w:shd w:val="clear" w:color="auto" w:fill="FFFFFF"/>
        </w:rPr>
        <w:t>: </w:t>
      </w:r>
      <w:hyperlink r:id="rId7" w:tgtFrame="_blank" w:history="1">
        <w:r w:rsidRPr="005443C7">
          <w:rPr>
            <w:rStyle w:val="Hyperlink"/>
            <w:rFonts w:ascii="Times New Roman" w:hAnsi="Times New Roman" w:cs="Times New Roman"/>
            <w:sz w:val="26"/>
            <w:szCs w:val="26"/>
            <w:bdr w:val="none" w:sz="0" w:space="0" w:color="auto" w:frame="1"/>
          </w:rPr>
          <w:t>https://forms.gle/ZQYPJ2scws6iveHU9</w:t>
        </w:r>
      </w:hyperlink>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rPr>
        <w:br/>
      </w:r>
      <w:r w:rsidRPr="005443C7">
        <w:rPr>
          <w:rFonts w:ascii="Times New Roman" w:hAnsi="Times New Roman" w:cs="Times New Roman"/>
          <w:color w:val="050505"/>
          <w:sz w:val="26"/>
          <w:szCs w:val="26"/>
          <w:shd w:val="clear" w:color="auto" w:fill="FFFFFF"/>
        </w:rPr>
        <w:t>----</w:t>
      </w:r>
      <w:r w:rsidRPr="005443C7">
        <w:rPr>
          <w:rFonts w:ascii="Times New Roman" w:hAnsi="Times New Roman" w:cs="Times New Roman"/>
          <w:color w:val="050505"/>
          <w:sz w:val="26"/>
          <w:szCs w:val="26"/>
        </w:rPr>
        <w:br/>
      </w:r>
      <w:proofErr w:type="spellStart"/>
      <w:r w:rsidRPr="005443C7">
        <w:rPr>
          <w:rFonts w:ascii="Times New Roman" w:hAnsi="Times New Roman" w:cs="Times New Roman"/>
          <w:color w:val="050505"/>
          <w:sz w:val="26"/>
          <w:szCs w:val="26"/>
          <w:shd w:val="clear" w:color="auto" w:fill="FFFFFF"/>
        </w:rPr>
        <w:t>Mọi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thông</w:t>
      </w:r>
      <w:proofErr w:type="spellEnd"/>
      <w:r w:rsidRPr="005443C7">
        <w:rPr>
          <w:rFonts w:ascii="Times New Roman" w:hAnsi="Times New Roman" w:cs="Times New Roman"/>
          <w:color w:val="050505"/>
          <w:sz w:val="26"/>
          <w:szCs w:val="26"/>
          <w:shd w:val="clear" w:color="auto" w:fill="FFFFFF"/>
        </w:rPr>
        <w:t xml:space="preserve"> tin chi </w:t>
      </w:r>
      <w:proofErr w:type="spellStart"/>
      <w:r w:rsidRPr="005443C7">
        <w:rPr>
          <w:rFonts w:ascii="Times New Roman" w:hAnsi="Times New Roman" w:cs="Times New Roman"/>
          <w:color w:val="050505"/>
          <w:sz w:val="26"/>
          <w:szCs w:val="26"/>
          <w:shd w:val="clear" w:color="auto" w:fill="FFFFFF"/>
        </w:rPr>
        <w:t>tiết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xin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vui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lòng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liên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hệ</w:t>
      </w:r>
      <w:proofErr w:type="spellEnd"/>
      <w:r w:rsidRPr="005443C7">
        <w:rPr>
          <w:rFonts w:ascii="Times New Roman" w:hAnsi="Times New Roman" w:cs="Times New Roman"/>
          <w:color w:val="050505"/>
          <w:sz w:val="26"/>
          <w:szCs w:val="26"/>
          <w:shd w:val="clear" w:color="auto" w:fill="FFFFFF"/>
        </w:rPr>
        <w:t>:</w:t>
      </w:r>
    </w:p>
    <w:p w14:paraId="1081C5FD" w14:textId="235156AC"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shd w:val="clear" w:color="auto" w:fill="FFFFFF"/>
        </w:rPr>
        <w:t xml:space="preserve">- TS. </w:t>
      </w:r>
      <w:proofErr w:type="spellStart"/>
      <w:r w:rsidRPr="005443C7">
        <w:rPr>
          <w:rFonts w:ascii="Times New Roman" w:hAnsi="Times New Roman" w:cs="Times New Roman"/>
          <w:color w:val="050505"/>
          <w:sz w:val="26"/>
          <w:szCs w:val="26"/>
          <w:shd w:val="clear" w:color="auto" w:fill="FFFFFF"/>
        </w:rPr>
        <w:t>Hoàng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Thị</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Hải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Yến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Trưởng</w:t>
      </w:r>
      <w:proofErr w:type="spellEnd"/>
      <w:r w:rsidRPr="005443C7">
        <w:rPr>
          <w:rFonts w:ascii="Times New Roman" w:hAnsi="Times New Roman" w:cs="Times New Roman"/>
          <w:color w:val="050505"/>
          <w:sz w:val="26"/>
          <w:szCs w:val="26"/>
          <w:shd w:val="clear" w:color="auto" w:fill="FFFFFF"/>
        </w:rPr>
        <w:t xml:space="preserve"> khoa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Dân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Huế</w:t>
      </w:r>
      <w:proofErr w:type="spellEnd"/>
      <w:r w:rsidRPr="005443C7">
        <w:rPr>
          <w:rFonts w:ascii="Times New Roman" w:hAnsi="Times New Roman" w:cs="Times New Roman"/>
          <w:color w:val="050505"/>
          <w:sz w:val="26"/>
          <w:szCs w:val="26"/>
          <w:shd w:val="clear" w:color="auto" w:fill="FFFFFF"/>
        </w:rPr>
        <w:t xml:space="preserve">. Email: </w:t>
      </w:r>
      <w:hyperlink r:id="rId8" w:history="1">
        <w:r w:rsidRPr="00943F79">
          <w:rPr>
            <w:rStyle w:val="Hyperlink"/>
            <w:rFonts w:ascii="Times New Roman" w:hAnsi="Times New Roman" w:cs="Times New Roman"/>
            <w:sz w:val="26"/>
            <w:szCs w:val="26"/>
            <w:shd w:val="clear" w:color="auto" w:fill="FFFFFF"/>
          </w:rPr>
          <w:t>yenhth@hul.edu.vn</w:t>
        </w:r>
      </w:hyperlink>
    </w:p>
    <w:p w14:paraId="26949D99" w14:textId="3BC31AFA" w:rsidR="005443C7" w:rsidRDefault="005443C7" w:rsidP="005443C7">
      <w:pPr>
        <w:spacing w:after="0" w:line="360" w:lineRule="auto"/>
        <w:jc w:val="both"/>
        <w:rPr>
          <w:rFonts w:ascii="Times New Roman" w:hAnsi="Times New Roman" w:cs="Times New Roman"/>
          <w:color w:val="050505"/>
          <w:sz w:val="26"/>
          <w:szCs w:val="26"/>
        </w:rPr>
      </w:pPr>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ThS</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Hoàng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Thảo</w:t>
      </w:r>
      <w:proofErr w:type="spellEnd"/>
      <w:r w:rsidRPr="005443C7">
        <w:rPr>
          <w:rFonts w:ascii="Times New Roman" w:hAnsi="Times New Roman" w:cs="Times New Roman"/>
          <w:color w:val="050505"/>
          <w:sz w:val="26"/>
          <w:szCs w:val="26"/>
          <w:shd w:val="clear" w:color="auto" w:fill="FFFFFF"/>
        </w:rPr>
        <w:t xml:space="preserve"> Anh, </w:t>
      </w:r>
      <w:proofErr w:type="spellStart"/>
      <w:r w:rsidRPr="005443C7">
        <w:rPr>
          <w:rFonts w:ascii="Times New Roman" w:hAnsi="Times New Roman" w:cs="Times New Roman"/>
          <w:color w:val="050505"/>
          <w:sz w:val="26"/>
          <w:szCs w:val="26"/>
          <w:shd w:val="clear" w:color="auto" w:fill="FFFFFF"/>
        </w:rPr>
        <w:t>Bí</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thư</w:t>
      </w:r>
      <w:proofErr w:type="spellEnd"/>
      <w:r w:rsidRPr="005443C7">
        <w:rPr>
          <w:rFonts w:ascii="Times New Roman" w:hAnsi="Times New Roman" w:cs="Times New Roman"/>
          <w:color w:val="050505"/>
          <w:sz w:val="26"/>
          <w:szCs w:val="26"/>
          <w:shd w:val="clear" w:color="auto" w:fill="FFFFFF"/>
        </w:rPr>
        <w:t xml:space="preserve"> LCĐ khoa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Dân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sự</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Huế</w:t>
      </w:r>
      <w:proofErr w:type="spellEnd"/>
      <w:r w:rsidRPr="005443C7">
        <w:rPr>
          <w:rFonts w:ascii="Times New Roman" w:hAnsi="Times New Roman" w:cs="Times New Roman"/>
          <w:color w:val="050505"/>
          <w:sz w:val="26"/>
          <w:szCs w:val="26"/>
          <w:shd w:val="clear" w:color="auto" w:fill="FFFFFF"/>
        </w:rPr>
        <w:t xml:space="preserve">. Email: </w:t>
      </w:r>
      <w:hyperlink r:id="rId9" w:history="1">
        <w:r w:rsidRPr="00943F79">
          <w:rPr>
            <w:rStyle w:val="Hyperlink"/>
            <w:rFonts w:ascii="Times New Roman" w:hAnsi="Times New Roman" w:cs="Times New Roman"/>
            <w:sz w:val="26"/>
            <w:szCs w:val="26"/>
            <w:shd w:val="clear" w:color="auto" w:fill="FFFFFF"/>
          </w:rPr>
          <w:t>anhht@hul.edu.vn</w:t>
        </w:r>
      </w:hyperlink>
    </w:p>
    <w:p w14:paraId="3F2E5960" w14:textId="023E2EC3" w:rsidR="0042776D" w:rsidRPr="005443C7" w:rsidRDefault="005443C7" w:rsidP="005443C7">
      <w:pPr>
        <w:spacing w:after="0" w:line="360" w:lineRule="auto"/>
        <w:jc w:val="both"/>
        <w:rPr>
          <w:rFonts w:ascii="Times New Roman" w:hAnsi="Times New Roman" w:cs="Times New Roman"/>
          <w:color w:val="050505"/>
          <w:sz w:val="26"/>
          <w:szCs w:val="26"/>
          <w:shd w:val="clear" w:color="auto" w:fill="FFFFFF"/>
        </w:rPr>
      </w:pPr>
      <w:proofErr w:type="spellStart"/>
      <w:r w:rsidRPr="005443C7">
        <w:rPr>
          <w:rFonts w:ascii="Times New Roman" w:hAnsi="Times New Roman" w:cs="Times New Roman"/>
          <w:color w:val="050505"/>
          <w:sz w:val="26"/>
          <w:szCs w:val="26"/>
          <w:shd w:val="clear" w:color="auto" w:fill="FFFFFF"/>
        </w:rPr>
        <w:t>Hoặc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inb</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fanpage</w:t>
      </w:r>
      <w:proofErr w:type="spellEnd"/>
      <w:r w:rsidRPr="005443C7">
        <w:rPr>
          <w:rFonts w:ascii="Times New Roman" w:hAnsi="Times New Roman" w:cs="Times New Roman"/>
          <w:color w:val="050505"/>
          <w:sz w:val="26"/>
          <w:szCs w:val="26"/>
          <w:shd w:val="clear" w:color="auto" w:fill="FFFFFF"/>
        </w:rPr>
        <w:t xml:space="preserve"> Khoa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Dân</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sự</w:t>
      </w:r>
      <w:proofErr w:type="spellEnd"/>
      <w:r w:rsidRPr="005443C7">
        <w:rPr>
          <w:rFonts w:ascii="Times New Roman" w:hAnsi="Times New Roman" w:cs="Times New Roman"/>
          <w:color w:val="050505"/>
          <w:sz w:val="26"/>
          <w:szCs w:val="26"/>
          <w:shd w:val="clear" w:color="auto" w:fill="FFFFFF"/>
        </w:rPr>
        <w:t xml:space="preserve"> - </w:t>
      </w:r>
      <w:proofErr w:type="spellStart"/>
      <w:r w:rsidRPr="005443C7">
        <w:rPr>
          <w:rFonts w:ascii="Times New Roman" w:hAnsi="Times New Roman" w:cs="Times New Roman"/>
          <w:color w:val="050505"/>
          <w:sz w:val="26"/>
          <w:szCs w:val="26"/>
          <w:shd w:val="clear" w:color="auto" w:fill="FFFFFF"/>
        </w:rPr>
        <w:t>Trường</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Luật</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Đại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học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Huế</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để</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được</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giải</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đáp</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cụ</w:t>
      </w:r>
      <w:proofErr w:type="spellEnd"/>
      <w:r w:rsidRPr="005443C7">
        <w:rPr>
          <w:rFonts w:ascii="Times New Roman" w:hAnsi="Times New Roman" w:cs="Times New Roman"/>
          <w:color w:val="050505"/>
          <w:sz w:val="26"/>
          <w:szCs w:val="26"/>
          <w:shd w:val="clear" w:color="auto" w:fill="FFFFFF"/>
        </w:rPr>
        <w:t xml:space="preserve"> </w:t>
      </w:r>
      <w:proofErr w:type="spellStart"/>
      <w:r w:rsidRPr="005443C7">
        <w:rPr>
          <w:rFonts w:ascii="Times New Roman" w:hAnsi="Times New Roman" w:cs="Times New Roman"/>
          <w:color w:val="050505"/>
          <w:sz w:val="26"/>
          <w:szCs w:val="26"/>
          <w:shd w:val="clear" w:color="auto" w:fill="FFFFFF"/>
        </w:rPr>
        <w:t>thể</w:t>
      </w:r>
      <w:proofErr w:type="spellEnd"/>
      <w:r w:rsidRPr="005443C7">
        <w:rPr>
          <w:rFonts w:ascii="Times New Roman" w:hAnsi="Times New Roman" w:cs="Times New Roman"/>
          <w:color w:val="050505"/>
          <w:sz w:val="26"/>
          <w:szCs w:val="26"/>
          <w:shd w:val="clear" w:color="auto" w:fill="FFFFFF"/>
        </w:rPr>
        <w:t>.</w:t>
      </w:r>
    </w:p>
    <w:sectPr w:rsidR="0042776D" w:rsidRPr="0054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C7"/>
    <w:rsid w:val="0042776D"/>
    <w:rsid w:val="0054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759"/>
  <w15:chartTrackingRefBased/>
  <w15:docId w15:val="{3250EEED-0F36-4A6B-9BE4-C28EF872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3C7"/>
    <w:rPr>
      <w:color w:val="0000FF"/>
      <w:u w:val="single"/>
    </w:rPr>
  </w:style>
  <w:style w:type="character" w:styleId="UnresolvedMention">
    <w:name w:val="Unresolved Mention"/>
    <w:basedOn w:val="DefaultParagraphFont"/>
    <w:uiPriority w:val="99"/>
    <w:semiHidden/>
    <w:unhideWhenUsed/>
    <w:rsid w:val="0054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hth@hul.edu.vn" TargetMode="External"/><Relationship Id="rId3" Type="http://schemas.openxmlformats.org/officeDocument/2006/relationships/webSettings" Target="webSettings.xml"/><Relationship Id="rId7" Type="http://schemas.openxmlformats.org/officeDocument/2006/relationships/hyperlink" Target="https://l.facebook.com/l.php?u=https%3A%2F%2Fforms.gle%2FZQYPJ2scws6iveHU9%3Ffbclid%3DIwAR1bQiQu_qDraxggC8uQsUQoBJEG4G_R8IdRz5682yWzd1AqbtVsbMWxMNI&amp;h=AT3oeLnHRU8-gqXsf4Fca9lwNuS0CXA5oqzhnNCh6pbMRQjGAXShCNeWf_sRqr598yNRiV4yLlJCg37QWspXJm8Rpbf6b20J94Bid5GEyVrdhgDIsvgzY_Jfxa1ZUor309n4&amp;__tn__=-UK*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znubVMV7Bu7Zpbij9?fbclid=IwAR0FP3N7WCPT02Aj9FRfyTjv5KBwgreU0bycfgfqVdPrBg0Xx1fCQGA6BwI" TargetMode="External"/><Relationship Id="rId11" Type="http://schemas.openxmlformats.org/officeDocument/2006/relationships/theme" Target="theme/theme1.xml"/><Relationship Id="rId5" Type="http://schemas.openxmlformats.org/officeDocument/2006/relationships/hyperlink" Target="https://forms.gle/kfeZjLUhEvHrrKFcA?fbclid=IwAR3SlHms6FpLTAr1V0xMUjh9a0INw5IZVUn08JAeUgtRrf1CA2QhvWRW_3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nhht@hu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 Thành Trần</dc:creator>
  <cp:keywords/>
  <dc:description/>
  <cp:lastModifiedBy>Chí Thành Trần</cp:lastModifiedBy>
  <cp:revision>1</cp:revision>
  <dcterms:created xsi:type="dcterms:W3CDTF">2021-10-26T13:08:00Z</dcterms:created>
  <dcterms:modified xsi:type="dcterms:W3CDTF">2021-10-26T13:12:00Z</dcterms:modified>
</cp:coreProperties>
</file>