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337"/>
      </w:tblGrid>
      <w:tr w:rsidR="00346823" w:rsidRPr="00346823" w14:paraId="29ADD2A9" w14:textId="77777777" w:rsidTr="00346823">
        <w:tc>
          <w:tcPr>
            <w:tcW w:w="3694" w:type="dxa"/>
          </w:tcPr>
          <w:p w14:paraId="7D7C6AF3" w14:textId="77777777" w:rsidR="00346823" w:rsidRPr="00346823" w:rsidRDefault="00346823" w:rsidP="00346823">
            <w:pPr>
              <w:jc w:val="center"/>
              <w:rPr>
                <w:rFonts w:ascii="Times New Roman" w:hAnsi="Times New Roman" w:cs="Times New Roman"/>
                <w:sz w:val="26"/>
                <w:szCs w:val="26"/>
                <w:lang w:val="vi-VN"/>
              </w:rPr>
            </w:pPr>
            <w:r w:rsidRPr="00346823">
              <w:rPr>
                <w:rFonts w:ascii="Times New Roman" w:hAnsi="Times New Roman" w:cs="Times New Roman"/>
                <w:sz w:val="26"/>
                <w:szCs w:val="26"/>
                <w:lang w:val="vi-VN"/>
              </w:rPr>
              <w:t>ĐẠI HỌC HUẾ</w:t>
            </w:r>
          </w:p>
          <w:p w14:paraId="291FE60A" w14:textId="77777777" w:rsidR="00346823" w:rsidRPr="00346823" w:rsidRDefault="00346823" w:rsidP="00346823">
            <w:pPr>
              <w:jc w:val="center"/>
              <w:rPr>
                <w:rFonts w:ascii="Times New Roman" w:hAnsi="Times New Roman" w:cs="Times New Roman"/>
                <w:b/>
                <w:sz w:val="26"/>
                <w:szCs w:val="26"/>
                <w:lang w:val="vi-VN"/>
              </w:rPr>
            </w:pPr>
            <w:r w:rsidRPr="00346823">
              <w:rPr>
                <w:rFonts w:ascii="Times New Roman" w:hAnsi="Times New Roman" w:cs="Times New Roman"/>
                <w:b/>
                <w:noProof/>
                <w:sz w:val="26"/>
                <w:szCs w:val="26"/>
                <w:lang w:val="vi-VN" w:eastAsia="vi-VN"/>
              </w:rPr>
              <mc:AlternateContent>
                <mc:Choice Requires="wps">
                  <w:drawing>
                    <wp:anchor distT="0" distB="0" distL="114300" distR="114300" simplePos="0" relativeHeight="251661312" behindDoc="0" locked="0" layoutInCell="1" allowOverlap="1" wp14:anchorId="28823EEC" wp14:editId="27B4A6F2">
                      <wp:simplePos x="0" y="0"/>
                      <wp:positionH relativeFrom="column">
                        <wp:posOffset>541973</wp:posOffset>
                      </wp:positionH>
                      <wp:positionV relativeFrom="paragraph">
                        <wp:posOffset>194628</wp:posOffset>
                      </wp:positionV>
                      <wp:extent cx="11239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1669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7pt,15.35pt" to="131.2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" strokecolor="black [3040]"/>
                  </w:pict>
                </mc:Fallback>
              </mc:AlternateContent>
            </w:r>
            <w:r w:rsidRPr="00346823">
              <w:rPr>
                <w:rFonts w:ascii="Times New Roman" w:hAnsi="Times New Roman" w:cs="Times New Roman"/>
                <w:b/>
                <w:sz w:val="26"/>
                <w:szCs w:val="26"/>
                <w:lang w:val="vi-VN"/>
              </w:rPr>
              <w:t>TRƯỜNG ĐẠI HỌC LUẬT</w:t>
            </w:r>
          </w:p>
        </w:tc>
        <w:tc>
          <w:tcPr>
            <w:tcW w:w="6337" w:type="dxa"/>
          </w:tcPr>
          <w:p w14:paraId="47C8C78D" w14:textId="77777777" w:rsidR="00346823" w:rsidRPr="00346823" w:rsidRDefault="00346823" w:rsidP="00346823">
            <w:pPr>
              <w:jc w:val="center"/>
              <w:rPr>
                <w:rFonts w:ascii="Times New Roman" w:hAnsi="Times New Roman" w:cs="Times New Roman"/>
                <w:b/>
                <w:sz w:val="26"/>
                <w:szCs w:val="26"/>
                <w:lang w:val="vi-VN"/>
              </w:rPr>
            </w:pPr>
            <w:r w:rsidRPr="00346823">
              <w:rPr>
                <w:rFonts w:ascii="Times New Roman" w:hAnsi="Times New Roman" w:cs="Times New Roman"/>
                <w:b/>
                <w:sz w:val="26"/>
                <w:szCs w:val="26"/>
                <w:lang w:val="vi-VN"/>
              </w:rPr>
              <w:t>CỘNG HÒA XÃ HỘI CHỦ NGHĨA VIỆT NAM</w:t>
            </w:r>
          </w:p>
          <w:p w14:paraId="7C9C55B8" w14:textId="77777777" w:rsidR="00346823" w:rsidRPr="00346823" w:rsidRDefault="00346823" w:rsidP="00346823">
            <w:pPr>
              <w:jc w:val="center"/>
              <w:rPr>
                <w:rFonts w:ascii="Times New Roman" w:hAnsi="Times New Roman" w:cs="Times New Roman"/>
                <w:b/>
                <w:sz w:val="26"/>
                <w:szCs w:val="26"/>
              </w:rPr>
            </w:pPr>
            <w:r w:rsidRPr="00346823">
              <w:rPr>
                <w:rFonts w:ascii="Times New Roman" w:hAnsi="Times New Roman" w:cs="Times New Roman"/>
                <w:b/>
                <w:sz w:val="26"/>
                <w:szCs w:val="26"/>
              </w:rPr>
              <w:t>Độc lập – Tự do – Hạnh phúc</w:t>
            </w:r>
          </w:p>
          <w:p w14:paraId="14916A75" w14:textId="2606259C" w:rsidR="00346823" w:rsidRPr="00346823" w:rsidRDefault="00346823" w:rsidP="00346823">
            <w:pPr>
              <w:spacing w:before="120"/>
              <w:jc w:val="center"/>
              <w:rPr>
                <w:rFonts w:ascii="Times New Roman" w:hAnsi="Times New Roman" w:cs="Times New Roman"/>
                <w:i/>
                <w:sz w:val="26"/>
                <w:szCs w:val="26"/>
              </w:rPr>
            </w:pPr>
            <w:r w:rsidRPr="00346823">
              <w:rPr>
                <w:rFonts w:ascii="Times New Roman" w:hAnsi="Times New Roman" w:cs="Times New Roman"/>
                <w:i/>
                <w:noProof/>
                <w:sz w:val="26"/>
                <w:szCs w:val="26"/>
                <w:lang w:val="vi-VN" w:eastAsia="vi-VN"/>
              </w:rPr>
              <mc:AlternateContent>
                <mc:Choice Requires="wps">
                  <w:drawing>
                    <wp:anchor distT="4294967295" distB="4294967295" distL="114300" distR="114300" simplePos="0" relativeHeight="251659264" behindDoc="0" locked="0" layoutInCell="1" allowOverlap="1" wp14:anchorId="58756921" wp14:editId="2B4F0150">
                      <wp:simplePos x="0" y="0"/>
                      <wp:positionH relativeFrom="column">
                        <wp:posOffset>917575</wp:posOffset>
                      </wp:positionH>
                      <wp:positionV relativeFrom="paragraph">
                        <wp:posOffset>5080</wp:posOffset>
                      </wp:positionV>
                      <wp:extent cx="201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827DA" id="Straight Connector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2.25pt,.4pt" to="231.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" strokecolor="black [3040]">
                      <o:lock v:ext="edit" shapetype="f"/>
                    </v:line>
                  </w:pict>
                </mc:Fallback>
              </mc:AlternateContent>
            </w:r>
            <w:r w:rsidRPr="00346823">
              <w:rPr>
                <w:rFonts w:ascii="Times New Roman" w:hAnsi="Times New Roman" w:cs="Times New Roman"/>
                <w:i/>
                <w:sz w:val="26"/>
                <w:szCs w:val="26"/>
              </w:rPr>
              <w:t xml:space="preserve">Thừa Thiên Huế, ngày </w:t>
            </w:r>
            <w:r w:rsidR="001D6BD8">
              <w:rPr>
                <w:rFonts w:ascii="Times New Roman" w:hAnsi="Times New Roman" w:cs="Times New Roman"/>
                <w:i/>
                <w:sz w:val="26"/>
                <w:szCs w:val="26"/>
                <w:lang w:val="vi-VN"/>
              </w:rPr>
              <w:t>1</w:t>
            </w:r>
            <w:r w:rsidRPr="00346823">
              <w:rPr>
                <w:rFonts w:ascii="Times New Roman" w:hAnsi="Times New Roman" w:cs="Times New Roman"/>
                <w:i/>
                <w:sz w:val="26"/>
                <w:szCs w:val="26"/>
              </w:rPr>
              <w:t xml:space="preserve">5 tháng </w:t>
            </w:r>
            <w:r w:rsidR="001D6BD8">
              <w:rPr>
                <w:rFonts w:ascii="Times New Roman" w:hAnsi="Times New Roman" w:cs="Times New Roman"/>
                <w:i/>
                <w:sz w:val="26"/>
                <w:szCs w:val="26"/>
                <w:lang w:val="vi-VN"/>
              </w:rPr>
              <w:t>1</w:t>
            </w:r>
            <w:r w:rsidR="00E11ABE">
              <w:rPr>
                <w:rFonts w:ascii="Times New Roman" w:hAnsi="Times New Roman" w:cs="Times New Roman"/>
                <w:i/>
                <w:sz w:val="26"/>
                <w:szCs w:val="26"/>
              </w:rPr>
              <w:t>1</w:t>
            </w:r>
            <w:r w:rsidRPr="00346823">
              <w:rPr>
                <w:rFonts w:ascii="Times New Roman" w:hAnsi="Times New Roman" w:cs="Times New Roman"/>
                <w:i/>
                <w:sz w:val="26"/>
                <w:szCs w:val="26"/>
              </w:rPr>
              <w:t xml:space="preserve"> năm 202</w:t>
            </w:r>
            <w:r w:rsidR="00E11ABE">
              <w:rPr>
                <w:rFonts w:ascii="Times New Roman" w:hAnsi="Times New Roman" w:cs="Times New Roman"/>
                <w:i/>
                <w:sz w:val="26"/>
                <w:szCs w:val="26"/>
              </w:rPr>
              <w:t>2</w:t>
            </w:r>
          </w:p>
        </w:tc>
      </w:tr>
    </w:tbl>
    <w:p w14:paraId="6F463262" w14:textId="77777777" w:rsidR="00E11ABE" w:rsidRDefault="00E11ABE" w:rsidP="00346823">
      <w:pPr>
        <w:spacing w:before="240" w:after="0"/>
        <w:jc w:val="center"/>
        <w:rPr>
          <w:rFonts w:ascii="Times New Roman" w:hAnsi="Times New Roman" w:cs="Times New Roman"/>
          <w:b/>
          <w:sz w:val="26"/>
          <w:szCs w:val="26"/>
        </w:rPr>
      </w:pPr>
    </w:p>
    <w:p w14:paraId="5DB02FC5" w14:textId="33020352" w:rsidR="00BE6854" w:rsidRPr="00346823" w:rsidRDefault="00BE6854" w:rsidP="00346823">
      <w:pPr>
        <w:spacing w:before="240" w:after="0"/>
        <w:jc w:val="center"/>
        <w:rPr>
          <w:rFonts w:ascii="Times New Roman" w:hAnsi="Times New Roman" w:cs="Times New Roman"/>
          <w:b/>
          <w:sz w:val="26"/>
          <w:szCs w:val="26"/>
        </w:rPr>
      </w:pPr>
      <w:r w:rsidRPr="00346823">
        <w:rPr>
          <w:rFonts w:ascii="Times New Roman" w:hAnsi="Times New Roman" w:cs="Times New Roman"/>
          <w:b/>
          <w:sz w:val="26"/>
          <w:szCs w:val="26"/>
        </w:rPr>
        <w:t>NỘI DUNG THỰC TẬP CUỐI KHÓA</w:t>
      </w:r>
    </w:p>
    <w:p w14:paraId="4B258177" w14:textId="77777777" w:rsidR="00BE6854" w:rsidRPr="00346823" w:rsidRDefault="00346823" w:rsidP="00BE6854">
      <w:pPr>
        <w:spacing w:after="0" w:line="300" w:lineRule="auto"/>
        <w:jc w:val="center"/>
        <w:rPr>
          <w:rFonts w:ascii="Times New Roman" w:hAnsi="Times New Roman" w:cs="Times New Roman"/>
          <w:b/>
          <w:sz w:val="26"/>
          <w:szCs w:val="26"/>
          <w:lang w:val="vi-VN"/>
        </w:rPr>
      </w:pPr>
      <w:r w:rsidRPr="00346823">
        <w:rPr>
          <w:rFonts w:ascii="Times New Roman" w:hAnsi="Times New Roman" w:cs="Times New Roman"/>
          <w:b/>
          <w:sz w:val="26"/>
          <w:szCs w:val="26"/>
          <w:lang w:val="vi-VN"/>
        </w:rPr>
        <w:t>DÀNH CHO SINH VIÊN NGÀNH LUẬT</w:t>
      </w:r>
    </w:p>
    <w:p w14:paraId="78E49775" w14:textId="77777777" w:rsidR="00346823" w:rsidRPr="00346823" w:rsidRDefault="00346823" w:rsidP="00BE6854">
      <w:pPr>
        <w:spacing w:after="240" w:line="300" w:lineRule="auto"/>
        <w:jc w:val="center"/>
        <w:rPr>
          <w:rFonts w:ascii="Times New Roman" w:hAnsi="Times New Roman" w:cs="Times New Roman"/>
          <w:b/>
          <w:sz w:val="26"/>
          <w:szCs w:val="26"/>
          <w:lang w:val="vi-VN"/>
        </w:rPr>
      </w:pPr>
    </w:p>
    <w:p w14:paraId="74934C8D" w14:textId="77777777" w:rsidR="00BE6854"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I.</w:t>
      </w:r>
      <w:r w:rsidRPr="00346823">
        <w:rPr>
          <w:rFonts w:ascii="Times New Roman" w:hAnsi="Times New Roman" w:cs="Times New Roman"/>
          <w:b/>
          <w:sz w:val="26"/>
          <w:szCs w:val="26"/>
          <w:lang w:val="vi-VN"/>
        </w:rPr>
        <w:t xml:space="preserve"> </w:t>
      </w:r>
      <w:r w:rsidR="00BE6854" w:rsidRPr="00346823">
        <w:rPr>
          <w:rFonts w:ascii="Times New Roman" w:hAnsi="Times New Roman" w:cs="Times New Roman"/>
          <w:b/>
          <w:sz w:val="26"/>
          <w:szCs w:val="26"/>
        </w:rPr>
        <w:t>Chuyên ngàn</w:t>
      </w:r>
      <w:r w:rsidRPr="00346823">
        <w:rPr>
          <w:rFonts w:ascii="Times New Roman" w:hAnsi="Times New Roman" w:cs="Times New Roman"/>
          <w:b/>
          <w:sz w:val="26"/>
          <w:szCs w:val="26"/>
          <w:lang w:val="vi-VN"/>
        </w:rPr>
        <w:t>h</w:t>
      </w:r>
      <w:r w:rsidR="00BE6854" w:rsidRPr="00346823">
        <w:rPr>
          <w:rFonts w:ascii="Times New Roman" w:hAnsi="Times New Roman" w:cs="Times New Roman"/>
          <w:b/>
          <w:sz w:val="26"/>
          <w:szCs w:val="26"/>
        </w:rPr>
        <w:t xml:space="preserve"> Luật Kinh tế</w:t>
      </w:r>
    </w:p>
    <w:p w14:paraId="51ECB089" w14:textId="77777777" w:rsidR="00C502F8" w:rsidRPr="00346823" w:rsidRDefault="00C502F8"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1. Địa điểm thực tập phù hợp</w:t>
      </w:r>
    </w:p>
    <w:p w14:paraId="003D6698" w14:textId="77777777" w:rsidR="00C502F8" w:rsidRPr="00346823" w:rsidRDefault="00C502F8" w:rsidP="00346823">
      <w:pPr>
        <w:pStyle w:val="NoSpacing"/>
        <w:tabs>
          <w:tab w:val="left" w:pos="851"/>
        </w:tabs>
        <w:spacing w:line="360" w:lineRule="auto"/>
        <w:ind w:firstLine="567"/>
        <w:jc w:val="both"/>
        <w:rPr>
          <w:color w:val="000000"/>
          <w:szCs w:val="26"/>
          <w:lang w:val="it-IT"/>
        </w:rPr>
      </w:pPr>
      <w:r w:rsidRPr="00346823">
        <w:rPr>
          <w:color w:val="000000"/>
          <w:szCs w:val="26"/>
          <w:lang w:val="it-IT"/>
        </w:rPr>
        <w:t>Sinh viên học chuyên ngành Luật Kinh tế có thể liên hệ thực tập ở các cơ quan thuộc trong các nhóm công việc sau:</w:t>
      </w:r>
    </w:p>
    <w:p w14:paraId="4E957B22" w14:textId="77777777" w:rsidR="00C502F8" w:rsidRPr="00346823" w:rsidRDefault="00C502F8" w:rsidP="00346823">
      <w:pPr>
        <w:pStyle w:val="NoSpacing"/>
        <w:tabs>
          <w:tab w:val="left" w:pos="851"/>
        </w:tabs>
        <w:spacing w:line="360" w:lineRule="auto"/>
        <w:ind w:firstLine="567"/>
        <w:jc w:val="both"/>
        <w:rPr>
          <w:color w:val="000000"/>
          <w:szCs w:val="26"/>
          <w:lang w:val="it-IT"/>
        </w:rPr>
      </w:pPr>
      <w:r w:rsidRPr="00346823">
        <w:rPr>
          <w:color w:val="000000"/>
          <w:szCs w:val="26"/>
          <w:lang w:val="it-IT"/>
        </w:rPr>
        <w:t xml:space="preserve">- Nhóm thực hiện pháp luật: </w:t>
      </w:r>
    </w:p>
    <w:p w14:paraId="57A19DBF"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Doanh nghiệp thuộc thành phần kinh tế tư nhân và doanh nghiệp nhà nước</w:t>
      </w:r>
      <w:r w:rsidRPr="00346823">
        <w:rPr>
          <w:rFonts w:eastAsiaTheme="minorEastAsia"/>
          <w:color w:val="000000"/>
          <w:szCs w:val="26"/>
          <w:lang w:val="it-IT" w:eastAsia="ko-KR"/>
        </w:rPr>
        <w:t>;</w:t>
      </w:r>
    </w:p>
    <w:p w14:paraId="6E2D7ACE"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Hợp tác xã, liên minh hợp tác xã</w:t>
      </w:r>
      <w:r w:rsidRPr="00346823">
        <w:rPr>
          <w:rFonts w:eastAsiaTheme="minorEastAsia"/>
          <w:color w:val="000000"/>
          <w:szCs w:val="26"/>
          <w:lang w:val="it-IT" w:eastAsia="ko-KR"/>
        </w:rPr>
        <w:t>;</w:t>
      </w:r>
    </w:p>
    <w:p w14:paraId="61CD298B"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xml:space="preserve">+ Sở Kế hoạch và Đầu tư, </w:t>
      </w:r>
      <w:r w:rsidRPr="00346823">
        <w:rPr>
          <w:rFonts w:eastAsiaTheme="minorEastAsia"/>
          <w:color w:val="000000"/>
          <w:szCs w:val="26"/>
          <w:lang w:val="it-IT" w:eastAsia="ko-KR"/>
        </w:rPr>
        <w:t>S</w:t>
      </w:r>
      <w:r w:rsidRPr="00346823">
        <w:rPr>
          <w:color w:val="000000"/>
          <w:szCs w:val="26"/>
          <w:lang w:val="it-IT"/>
        </w:rPr>
        <w:t xml:space="preserve">ở Công thương, </w:t>
      </w:r>
      <w:r w:rsidRPr="00346823">
        <w:rPr>
          <w:rFonts w:eastAsiaTheme="minorEastAsia"/>
          <w:color w:val="000000"/>
          <w:szCs w:val="26"/>
          <w:lang w:val="it-IT" w:eastAsia="ko-KR"/>
        </w:rPr>
        <w:t>S</w:t>
      </w:r>
      <w:r w:rsidRPr="00346823">
        <w:rPr>
          <w:color w:val="000000"/>
          <w:szCs w:val="26"/>
          <w:lang w:val="it-IT"/>
        </w:rPr>
        <w:t>ở LĐ</w:t>
      </w:r>
      <w:r w:rsidRPr="00346823">
        <w:rPr>
          <w:rFonts w:eastAsiaTheme="minorEastAsia"/>
          <w:color w:val="000000"/>
          <w:szCs w:val="26"/>
          <w:lang w:val="it-IT" w:eastAsia="ko-KR"/>
        </w:rPr>
        <w:t>-</w:t>
      </w:r>
      <w:r w:rsidRPr="00346823">
        <w:rPr>
          <w:color w:val="000000"/>
          <w:szCs w:val="26"/>
          <w:lang w:val="it-IT"/>
        </w:rPr>
        <w:t>TB và Xã hội</w:t>
      </w:r>
      <w:r w:rsidRPr="00346823">
        <w:rPr>
          <w:rFonts w:eastAsiaTheme="minorEastAsia"/>
          <w:color w:val="000000"/>
          <w:szCs w:val="26"/>
          <w:lang w:val="it-IT" w:eastAsia="ko-KR"/>
        </w:rPr>
        <w:t>, Sở Tài nguyên và Môi trường;</w:t>
      </w:r>
    </w:p>
    <w:p w14:paraId="16BFAB51"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Tòa án, Viện kiểm sát, Thi hành án</w:t>
      </w:r>
    </w:p>
    <w:p w14:paraId="521BF287"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Cơ quan thuế, hải quan, quản lý thị trường,</w:t>
      </w:r>
      <w:r w:rsidRPr="00346823">
        <w:rPr>
          <w:color w:val="000000" w:themeColor="text1"/>
          <w:szCs w:val="26"/>
          <w:lang w:val="it-IT"/>
        </w:rPr>
        <w:t xml:space="preserve"> </w:t>
      </w:r>
      <w:r w:rsidRPr="00346823">
        <w:rPr>
          <w:color w:val="000000" w:themeColor="text1"/>
          <w:szCs w:val="26"/>
          <w:shd w:val="clear" w:color="auto" w:fill="FFFFFF"/>
          <w:lang w:val="it-IT"/>
        </w:rPr>
        <w:t>Phòng Cảnh sát điều tra tội phạm về tham nhũng, kinh tế, buôn lậu</w:t>
      </w:r>
    </w:p>
    <w:p w14:paraId="1534166A" w14:textId="77777777" w:rsidR="00C502F8" w:rsidRPr="00346823" w:rsidRDefault="00C502F8" w:rsidP="00346823">
      <w:pPr>
        <w:pStyle w:val="NoSpacing"/>
        <w:tabs>
          <w:tab w:val="left" w:pos="851"/>
        </w:tabs>
        <w:spacing w:line="360" w:lineRule="auto"/>
        <w:ind w:firstLine="567"/>
        <w:jc w:val="both"/>
        <w:rPr>
          <w:color w:val="000000"/>
          <w:szCs w:val="26"/>
          <w:lang w:val="vi-VN"/>
        </w:rPr>
      </w:pPr>
      <w:r w:rsidRPr="00346823">
        <w:rPr>
          <w:color w:val="000000"/>
          <w:szCs w:val="26"/>
          <w:lang w:val="it-IT"/>
        </w:rPr>
        <w:t>+ Ngân hàng, kho bạc</w:t>
      </w:r>
    </w:p>
    <w:p w14:paraId="0A4C8D2B" w14:textId="77777777" w:rsidR="00D32188" w:rsidRPr="00346823" w:rsidRDefault="00D32188" w:rsidP="00346823">
      <w:pPr>
        <w:pStyle w:val="NoSpacing"/>
        <w:tabs>
          <w:tab w:val="left" w:pos="851"/>
        </w:tabs>
        <w:spacing w:line="360" w:lineRule="auto"/>
        <w:ind w:firstLine="567"/>
        <w:jc w:val="both"/>
        <w:rPr>
          <w:rFonts w:eastAsiaTheme="minorEastAsia"/>
          <w:color w:val="000000"/>
          <w:szCs w:val="26"/>
          <w:lang w:val="vi-VN" w:eastAsia="ko-KR"/>
        </w:rPr>
      </w:pPr>
      <w:r w:rsidRPr="00346823">
        <w:rPr>
          <w:color w:val="000000"/>
          <w:szCs w:val="26"/>
          <w:lang w:val="vi-VN"/>
        </w:rPr>
        <w:t>+ Các cơ quan đơn vị hành chính sự nghiệp, trường học, bệnh viện, viện nghiên cứu …</w:t>
      </w:r>
    </w:p>
    <w:p w14:paraId="35D067FD"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Nhóm tư vấn pháp luật, trợ giúp pháp lý, bảo vệ quyền lợi cho khách hàng:</w:t>
      </w:r>
    </w:p>
    <w:p w14:paraId="173225B0"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color w:val="000000"/>
          <w:szCs w:val="26"/>
          <w:lang w:val="it-IT"/>
        </w:rPr>
        <w:t xml:space="preserve">+ Các công ty luật, văn phòng luật sư, văn phòng công chứng, </w:t>
      </w:r>
      <w:r w:rsidRPr="00346823">
        <w:rPr>
          <w:rFonts w:eastAsiaTheme="minorEastAsia"/>
          <w:color w:val="000000"/>
          <w:szCs w:val="26"/>
          <w:lang w:val="it-IT" w:eastAsia="ko-KR"/>
        </w:rPr>
        <w:t>văn phòng thừa phát lại,</w:t>
      </w:r>
      <w:r w:rsidRPr="00346823">
        <w:rPr>
          <w:color w:val="000000"/>
          <w:szCs w:val="26"/>
          <w:lang w:val="it-IT"/>
        </w:rPr>
        <w:t xml:space="preserve"> trung tâm trọng tài thương mại.</w:t>
      </w:r>
    </w:p>
    <w:p w14:paraId="79DC7D11" w14:textId="77777777" w:rsidR="00C502F8" w:rsidRPr="00346823" w:rsidRDefault="00C502F8" w:rsidP="00346823">
      <w:pPr>
        <w:pStyle w:val="NoSpacing"/>
        <w:tabs>
          <w:tab w:val="left" w:pos="851"/>
        </w:tabs>
        <w:spacing w:line="360" w:lineRule="auto"/>
        <w:ind w:firstLine="567"/>
        <w:jc w:val="both"/>
        <w:rPr>
          <w:rFonts w:eastAsiaTheme="minorEastAsia"/>
          <w:color w:val="000000"/>
          <w:szCs w:val="26"/>
          <w:lang w:val="it-IT" w:eastAsia="ko-KR"/>
        </w:rPr>
      </w:pPr>
      <w:r w:rsidRPr="00346823">
        <w:rPr>
          <w:rFonts w:eastAsiaTheme="minorEastAsia"/>
          <w:color w:val="000000"/>
          <w:szCs w:val="26"/>
          <w:lang w:val="it-IT" w:eastAsia="ko-KR"/>
        </w:rPr>
        <w:t>+ Bộ phận pháp chế, bộ phận nhân sự tại các doanh nghiệp khác,…</w:t>
      </w:r>
    </w:p>
    <w:p w14:paraId="1AB6F4DB"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b/>
          <w:sz w:val="26"/>
          <w:szCs w:val="26"/>
          <w:lang w:val="it-IT"/>
        </w:rPr>
      </w:pPr>
      <w:r w:rsidRPr="00346823">
        <w:rPr>
          <w:rFonts w:ascii="Times New Roman" w:hAnsi="Times New Roman" w:cs="Times New Roman"/>
          <w:b/>
          <w:sz w:val="26"/>
          <w:szCs w:val="26"/>
          <w:lang w:val="it-IT"/>
        </w:rPr>
        <w:t>2. Các yêu cầu cần đạt được trong quá trình thực tập</w:t>
      </w:r>
    </w:p>
    <w:p w14:paraId="77DC3CD0" w14:textId="77777777" w:rsidR="005C70E2" w:rsidRPr="005C70E2" w:rsidRDefault="005C70E2" w:rsidP="00346823">
      <w:pPr>
        <w:tabs>
          <w:tab w:val="left" w:pos="851"/>
          <w:tab w:val="left" w:leader="dot" w:pos="8789"/>
        </w:tabs>
        <w:spacing w:after="0" w:line="360" w:lineRule="auto"/>
        <w:ind w:firstLine="567"/>
        <w:jc w:val="both"/>
        <w:rPr>
          <w:rFonts w:ascii="Times New Roman" w:hAnsi="Times New Roman" w:cs="Times New Roman"/>
          <w:i/>
          <w:sz w:val="26"/>
          <w:szCs w:val="26"/>
          <w:lang w:val="it-IT"/>
        </w:rPr>
      </w:pPr>
      <w:r w:rsidRPr="005C70E2">
        <w:rPr>
          <w:rFonts w:ascii="Times New Roman" w:hAnsi="Times New Roman" w:cs="Times New Roman"/>
          <w:b/>
          <w:i/>
          <w:sz w:val="26"/>
          <w:szCs w:val="26"/>
          <w:lang w:val="vi-VN"/>
        </w:rPr>
        <w:t xml:space="preserve">2.1. </w:t>
      </w:r>
      <w:r w:rsidR="00C502F8" w:rsidRPr="005C70E2">
        <w:rPr>
          <w:rFonts w:ascii="Times New Roman" w:hAnsi="Times New Roman" w:cs="Times New Roman"/>
          <w:b/>
          <w:i/>
          <w:sz w:val="26"/>
          <w:szCs w:val="26"/>
          <w:lang w:val="it-IT"/>
        </w:rPr>
        <w:t>Về kiến thức</w:t>
      </w:r>
    </w:p>
    <w:p w14:paraId="5715EDCC" w14:textId="77777777" w:rsidR="00C502F8" w:rsidRPr="00346823" w:rsidRDefault="005C70E2" w:rsidP="00346823">
      <w:pPr>
        <w:tabs>
          <w:tab w:val="left" w:pos="851"/>
          <w:tab w:val="left" w:leader="dot" w:pos="8789"/>
        </w:tabs>
        <w:spacing w:after="0" w:line="360" w:lineRule="auto"/>
        <w:ind w:firstLine="567"/>
        <w:jc w:val="both"/>
        <w:rPr>
          <w:rFonts w:ascii="Times New Roman" w:hAnsi="Times New Roman" w:cs="Times New Roman"/>
          <w:sz w:val="26"/>
          <w:szCs w:val="26"/>
          <w:lang w:val="it-IT"/>
        </w:rPr>
      </w:pPr>
      <w:r>
        <w:rPr>
          <w:rFonts w:ascii="Times New Roman" w:hAnsi="Times New Roman" w:cs="Times New Roman"/>
          <w:sz w:val="26"/>
          <w:szCs w:val="26"/>
          <w:lang w:val="vi-VN"/>
        </w:rPr>
        <w:t>N</w:t>
      </w:r>
      <w:r w:rsidR="00C502F8" w:rsidRPr="00346823">
        <w:rPr>
          <w:rFonts w:ascii="Times New Roman" w:hAnsi="Times New Roman" w:cs="Times New Roman"/>
          <w:sz w:val="26"/>
          <w:szCs w:val="26"/>
          <w:lang w:val="it-IT"/>
        </w:rPr>
        <w:t xml:space="preserve">ắm vững cơ cấu tổ chức, quản lý cũng như chức năng, nhiệm vụ và quyền hạn của cơ quan đến thực tập; đối sánh việc thực hiện chức năng, nhiệm vụ và quyền hạn của cơ quan đến thực tập với kiến thức pháp luật đã được học, từ đó đúc rút ra được </w:t>
      </w:r>
      <w:r w:rsidR="00C502F8" w:rsidRPr="00346823">
        <w:rPr>
          <w:rFonts w:ascii="Times New Roman" w:hAnsi="Times New Roman" w:cs="Times New Roman"/>
          <w:sz w:val="26"/>
          <w:szCs w:val="26"/>
          <w:lang w:val="it-IT"/>
        </w:rPr>
        <w:lastRenderedPageBreak/>
        <w:t>bài học kinh nghiệm và đề xuất kiến nghị để giải quyết những vấn đề còn bất cập, hạn chế nảy sinh trong thực tiễn.</w:t>
      </w:r>
    </w:p>
    <w:p w14:paraId="7F509D39" w14:textId="77777777" w:rsidR="00C502F8" w:rsidRPr="00346823" w:rsidRDefault="005C70E2" w:rsidP="00346823">
      <w:pPr>
        <w:tabs>
          <w:tab w:val="left" w:pos="851"/>
          <w:tab w:val="left" w:leader="dot" w:pos="8789"/>
        </w:tabs>
        <w:spacing w:after="0" w:line="360" w:lineRule="auto"/>
        <w:ind w:firstLine="567"/>
        <w:jc w:val="both"/>
        <w:rPr>
          <w:rFonts w:ascii="Times New Roman" w:hAnsi="Times New Roman" w:cs="Times New Roman"/>
          <w:sz w:val="26"/>
          <w:szCs w:val="26"/>
          <w:lang w:val="it-IT"/>
        </w:rPr>
      </w:pPr>
      <w:r>
        <w:rPr>
          <w:rFonts w:ascii="Times New Roman" w:hAnsi="Times New Roman" w:cs="Times New Roman"/>
          <w:b/>
          <w:i/>
          <w:sz w:val="26"/>
          <w:szCs w:val="26"/>
          <w:lang w:val="vi-VN"/>
        </w:rPr>
        <w:t xml:space="preserve">2.2. </w:t>
      </w:r>
      <w:r w:rsidR="00C502F8" w:rsidRPr="00346823">
        <w:rPr>
          <w:rFonts w:ascii="Times New Roman" w:hAnsi="Times New Roman" w:cs="Times New Roman"/>
          <w:b/>
          <w:i/>
          <w:sz w:val="26"/>
          <w:szCs w:val="26"/>
          <w:lang w:val="it-IT"/>
        </w:rPr>
        <w:t>Về kỹ năng</w:t>
      </w:r>
    </w:p>
    <w:p w14:paraId="52AC860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i/>
          <w:sz w:val="26"/>
          <w:szCs w:val="26"/>
          <w:lang w:val="it-IT"/>
        </w:rPr>
      </w:pPr>
      <w:r w:rsidRPr="00346823">
        <w:rPr>
          <w:rFonts w:ascii="Times New Roman" w:hAnsi="Times New Roman" w:cs="Times New Roman"/>
          <w:i/>
          <w:sz w:val="26"/>
          <w:szCs w:val="26"/>
          <w:lang w:val="it-IT"/>
        </w:rPr>
        <w:t>+ Kỹ năng cứng:</w:t>
      </w:r>
      <w:r w:rsidRPr="00346823">
        <w:rPr>
          <w:rFonts w:ascii="Times New Roman" w:hAnsi="Times New Roman" w:cs="Times New Roman"/>
          <w:sz w:val="26"/>
          <w:szCs w:val="26"/>
          <w:lang w:val="it-IT"/>
        </w:rPr>
        <w:t xml:space="preserve"> </w:t>
      </w:r>
      <w:r w:rsidRPr="00346823">
        <w:rPr>
          <w:rFonts w:ascii="Times New Roman" w:hAnsi="Times New Roman" w:cs="Times New Roman"/>
          <w:sz w:val="26"/>
          <w:szCs w:val="26"/>
          <w:lang w:val="vi-VN"/>
        </w:rPr>
        <w:t>Có kỹ năng phát hiện, phân tích và giải quyết các vấn đề trong luật thực định và thực tiễn thi hành</w:t>
      </w:r>
      <w:r w:rsidRPr="00346823">
        <w:rPr>
          <w:rFonts w:ascii="Times New Roman" w:hAnsi="Times New Roman" w:cs="Times New Roman"/>
          <w:sz w:val="26"/>
          <w:szCs w:val="26"/>
          <w:lang w:val="it-IT"/>
        </w:rPr>
        <w:t xml:space="preserve"> tại cơ quan thực tập</w:t>
      </w:r>
    </w:p>
    <w:p w14:paraId="3F9F5B64"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it-IT"/>
        </w:rPr>
        <w:t xml:space="preserve">+ Kỹ năng mềm: </w:t>
      </w:r>
      <w:r w:rsidRPr="00346823">
        <w:rPr>
          <w:rFonts w:ascii="Times New Roman" w:hAnsi="Times New Roman" w:cs="Times New Roman"/>
          <w:sz w:val="26"/>
          <w:szCs w:val="26"/>
          <w:lang w:val="vi-VN"/>
        </w:rPr>
        <w:t>Có kỹ năng giao tiếp và truyền đạt thông tin</w:t>
      </w:r>
      <w:r w:rsidRPr="00346823">
        <w:rPr>
          <w:rFonts w:ascii="Times New Roman" w:hAnsi="Times New Roman" w:cs="Times New Roman"/>
          <w:sz w:val="26"/>
          <w:szCs w:val="26"/>
          <w:lang w:val="it-IT"/>
        </w:rPr>
        <w:t xml:space="preserve">; </w:t>
      </w:r>
      <w:r w:rsidRPr="00346823">
        <w:rPr>
          <w:rFonts w:ascii="Times New Roman" w:hAnsi="Times New Roman" w:cs="Times New Roman"/>
          <w:sz w:val="26"/>
          <w:szCs w:val="26"/>
          <w:lang w:val="vi-VN"/>
        </w:rPr>
        <w:t xml:space="preserve"> Có kỹ năng phản biện, làm việc nhóm, làm việc độc lập</w:t>
      </w:r>
      <w:r w:rsidRPr="00346823">
        <w:rPr>
          <w:rFonts w:ascii="Times New Roman" w:hAnsi="Times New Roman" w:cs="Times New Roman"/>
          <w:sz w:val="26"/>
          <w:szCs w:val="26"/>
          <w:lang w:val="it-IT"/>
        </w:rPr>
        <w:t xml:space="preserve">; </w:t>
      </w:r>
      <w:r w:rsidRPr="00346823">
        <w:rPr>
          <w:rFonts w:ascii="Times New Roman" w:hAnsi="Times New Roman" w:cs="Times New Roman"/>
          <w:sz w:val="26"/>
          <w:szCs w:val="26"/>
          <w:lang w:val="vi-VN"/>
        </w:rPr>
        <w:t>Có kỹ năng sử dụng tin học và ngoại ngữ cho công việc bản thân</w:t>
      </w:r>
    </w:p>
    <w:p w14:paraId="5F81EDC8" w14:textId="77777777" w:rsidR="005C70E2" w:rsidRDefault="005C70E2" w:rsidP="00346823">
      <w:pPr>
        <w:tabs>
          <w:tab w:val="left" w:pos="851"/>
          <w:tab w:val="left" w:leader="dot" w:pos="8789"/>
        </w:tabs>
        <w:spacing w:after="0" w:line="360"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2.3. </w:t>
      </w:r>
      <w:r w:rsidR="00C502F8" w:rsidRPr="00346823">
        <w:rPr>
          <w:rFonts w:ascii="Times New Roman" w:hAnsi="Times New Roman" w:cs="Times New Roman"/>
          <w:b/>
          <w:i/>
          <w:sz w:val="26"/>
          <w:szCs w:val="26"/>
          <w:lang w:val="vi-VN"/>
        </w:rPr>
        <w:t>Về thái độ</w:t>
      </w:r>
    </w:p>
    <w:p w14:paraId="168C056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i/>
          <w:sz w:val="26"/>
          <w:szCs w:val="26"/>
          <w:lang w:val="it-IT"/>
        </w:rPr>
      </w:pPr>
      <w:r w:rsidRPr="00346823">
        <w:rPr>
          <w:rFonts w:ascii="Times New Roman" w:hAnsi="Times New Roman" w:cs="Times New Roman"/>
          <w:sz w:val="26"/>
          <w:szCs w:val="26"/>
          <w:lang w:val="vi-VN"/>
        </w:rPr>
        <w:t>Có phẩm chất chính trị, đạo đức trong sáng, lối sống lành mạnh, hoà đồng với mọi người; có tinh thần trách nhiệm với công việc được giao; ham học hỏi. Sinh viên chấp hành các quy định của đơn vị thực tập, quy định của nhà trường và giáo viên hướng dẫn. Sinh viên phải có tinh thần tích cực và chủ động gặp gỡ, trao đổi với giáo viên hướng dẫn và cán bộ hướng dẫn tại đơn vị thực tập trong quá trình thực tập, nghiên cứu và trình bày kết quả trong báo cáo thực tập tốt nghiệp.</w:t>
      </w:r>
    </w:p>
    <w:p w14:paraId="14B8CC11"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b/>
          <w:sz w:val="26"/>
          <w:szCs w:val="26"/>
          <w:lang w:val="vi-VN"/>
        </w:rPr>
      </w:pPr>
      <w:r w:rsidRPr="00346823">
        <w:rPr>
          <w:rFonts w:ascii="Times New Roman" w:hAnsi="Times New Roman" w:cs="Times New Roman"/>
          <w:b/>
          <w:sz w:val="26"/>
          <w:szCs w:val="26"/>
          <w:lang w:val="vi-VN"/>
        </w:rPr>
        <w:t>3. Các văn bản áp dụng pháp luật cần sưu tầm để phục vụ viết Chuyên đề thực tập cuối khóa</w:t>
      </w:r>
    </w:p>
    <w:p w14:paraId="107954C3"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Tùy thuộc vào nơi thực tập và chủ đề của chuyên đề thực tập cuối khóa mà các văn bản áp dụng pháp luật có thể là bản án; quyết định, phán quyết của trọng tài; hợp đồng; quyết định xử phạt, kết luận thanh tra, văn bản khiếu nại và giải quyết khiếu nại và các quyết định hành chính khác; hồ sơ đăng ký doanh nghiệp, đăng ký đầu tư, các loại văn bản hướng dẫn quy trình xử lý hồ sơ, tình huống tư vấn, hồ sơ vụ việc, tình huống cụ thể</w:t>
      </w:r>
      <w:r w:rsidR="00D32188" w:rsidRPr="00346823">
        <w:rPr>
          <w:rFonts w:ascii="Times New Roman" w:hAnsi="Times New Roman" w:cs="Times New Roman"/>
          <w:sz w:val="26"/>
          <w:szCs w:val="26"/>
          <w:lang w:val="vi-VN"/>
        </w:rPr>
        <w:t>, văn bản nội bộ của cơ quan đơn vị doanh nghiệp</w:t>
      </w:r>
      <w:r w:rsidRPr="00346823">
        <w:rPr>
          <w:rFonts w:ascii="Times New Roman" w:hAnsi="Times New Roman" w:cs="Times New Roman"/>
          <w:sz w:val="26"/>
          <w:szCs w:val="26"/>
          <w:lang w:val="vi-VN"/>
        </w:rPr>
        <w:t>….</w:t>
      </w:r>
    </w:p>
    <w:p w14:paraId="19B5733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b/>
          <w:sz w:val="26"/>
          <w:szCs w:val="26"/>
          <w:lang w:val="vi-VN"/>
        </w:rPr>
      </w:pPr>
      <w:r w:rsidRPr="00346823">
        <w:rPr>
          <w:rFonts w:ascii="Times New Roman" w:hAnsi="Times New Roman" w:cs="Times New Roman"/>
          <w:b/>
          <w:sz w:val="26"/>
          <w:szCs w:val="26"/>
          <w:lang w:val="vi-VN"/>
        </w:rPr>
        <w:t>4. Định hướng một số tên Chuyên đề thực tập cuối khóa</w:t>
      </w:r>
    </w:p>
    <w:p w14:paraId="6112C00D"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Thực trạng bảo vệ quyền lợi người tiêu dùng trên địa bàn tỉnh/ thành phố (...) và một số kiến nghị.</w:t>
      </w:r>
    </w:p>
    <w:p w14:paraId="275EAB36"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Thực hiện trách nhiệm xã hội của doanh nghiệp trong hoạt động bảo vệ môi trường trên địa bàn tỉnh/ thành phố (...) - thực trạng và giải pháp.</w:t>
      </w:r>
    </w:p>
    <w:p w14:paraId="75DAED16"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Thực tiễn hoạt động công tác pháp chế trong doanh nghiệp tại công ty (...) và một số kiến nghị.</w:t>
      </w:r>
    </w:p>
    <w:p w14:paraId="6AC6673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Thực tiễn giải quyết tranh chấp kinh doanh thương mại bằng con đường ngoài tòa án -  thực tiễn tại (...) và một số kiến nghị</w:t>
      </w:r>
    </w:p>
    <w:p w14:paraId="58729D7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lastRenderedPageBreak/>
        <w:t>- Thực trạng áp dụng các chế tài trong thương mại - Thực tiễn ghi nhận từ các vụ án tranh chấp trong lĩnh vực kinh doanh, thương mại tại Tòa án nhân dân (...).</w:t>
      </w:r>
    </w:p>
    <w:p w14:paraId="4010D5FF"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kháng nghị phúc thẩm vụ án kinh doanh thương mại tại Viện kiểm sát nhân dân ….</w:t>
      </w:r>
    </w:p>
    <w:p w14:paraId="60EE6EB4"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hoạt động góp vốn để thành lập doanh nghiệp tại các công ty đối vốn trên địa bàn tỉnh ….</w:t>
      </w:r>
    </w:p>
    <w:p w14:paraId="3619CBC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tổ chức cuộc họp Đại hội cổ đông và thực hiện nghị quyết của Đại hội cổ đông tại công ty cổ phần ..…...</w:t>
      </w:r>
    </w:p>
    <w:p w14:paraId="16AB69B6"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giải thể doanh nghiệp trên địa bàn tỉnh … - Nguyên nhân và giải pháp.</w:t>
      </w:r>
    </w:p>
    <w:p w14:paraId="49032B7B"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thu hồi Giấy chứng nhận đăng kí doanh nghiệp trên địa bàn tỉnh …- Nguyên nhân và giải pháp.</w:t>
      </w:r>
    </w:p>
    <w:p w14:paraId="19A7E8A6"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áp dụng những quy định của pháp luật về thỏa ước lao động tập thể tại doanh nghiệp trên địa bàn tỉnh …</w:t>
      </w:r>
    </w:p>
    <w:p w14:paraId="5994EF69"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Tình hình tranh chấp lao động và giải quyết tranh chấp lao động trên địa bàn tỉnh …</w:t>
      </w:r>
    </w:p>
    <w:p w14:paraId="41B17772"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Tình hình đảm bảo an toàn lao động, vệ sinh lao động trên địa bàn tỉnh …</w:t>
      </w:r>
    </w:p>
    <w:p w14:paraId="50402442"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áp dụng những quy định của pháp luật về tai nạn lao động tại doanh nghiệp trên địa bàn tỉnh ….</w:t>
      </w:r>
    </w:p>
    <w:p w14:paraId="47BBDBA2"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ký kết, thực hiện hợp đồng lao động trong các doanh nghiệp tại tỉnh…</w:t>
      </w:r>
    </w:p>
    <w:p w14:paraId="0CE59FA9"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tiền lương trong các doanh nghiệp tại tỉnh…</w:t>
      </w:r>
    </w:p>
    <w:p w14:paraId="602AC6A6"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tiền lương tối thiểu vùng trong các doanh nghiệp tại tỉnh…</w:t>
      </w:r>
    </w:p>
    <w:p w14:paraId="6413A73E"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kỷ luật lao động trong các doanh nghiệp tại tỉnh…</w:t>
      </w:r>
    </w:p>
    <w:p w14:paraId="6103E6AA"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trách nhiệm vật chất trong các doanh nghiệp tại tỉnh…</w:t>
      </w:r>
    </w:p>
    <w:p w14:paraId="6DB4EC3C"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bồi thường thiệt hại của người sử dụng lao động trong các doanh nghiệp tại tỉnh…</w:t>
      </w:r>
    </w:p>
    <w:p w14:paraId="50D7A9E4"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bồi thường thiệt hại của người lao động trong các doanh nghiệp tại tỉnh…</w:t>
      </w:r>
    </w:p>
    <w:p w14:paraId="7C9D5F79"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lastRenderedPageBreak/>
        <w:t>- Thực tiễn áp dụng pháp luật về bảo vệ quyền của lao động nữ trong các doanh nghiệp tại tỉnh…</w:t>
      </w:r>
    </w:p>
    <w:p w14:paraId="3C64A862"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lao động chưa thành niên trong các doanh nghiệp tại tỉnh…</w:t>
      </w:r>
    </w:p>
    <w:p w14:paraId="7C9C8227"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bảo vệ lao động giúp việc gia đình tại …</w:t>
      </w:r>
    </w:p>
    <w:p w14:paraId="1B3A081C"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lao động có trình độ chuyên môn kỹ thuật cao trong các doanh nghiệp tại tỉnh…</w:t>
      </w:r>
    </w:p>
    <w:p w14:paraId="1C55CA0E"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lao động là người cao tuổi trong các doanh nghiệp tại tỉnh…</w:t>
      </w:r>
    </w:p>
    <w:p w14:paraId="22353130"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bảo vệ quyền nhân thân của người lao động trong các doanh nghiệp tại tỉnh…</w:t>
      </w:r>
    </w:p>
    <w:p w14:paraId="6DACB775"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người lao động Việt Nam đi làm việc ở nước ngoài tại…</w:t>
      </w:r>
    </w:p>
    <w:p w14:paraId="1606E61D"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cho thuê lại lao động trong các doanh nghiệp tại tỉnh…</w:t>
      </w:r>
    </w:p>
    <w:p w14:paraId="21B69B83"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ký kết thực hiện thỏa ước lao động tập thể trong các doanh nghiệp tại tỉnh…</w:t>
      </w:r>
    </w:p>
    <w:p w14:paraId="7578B42C"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thương lượng tập thể trong các doanh nghiệp tại tỉnh…</w:t>
      </w:r>
    </w:p>
    <w:p w14:paraId="32A4F60B"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đại diện lao động trong các doanh nghiệp tại tỉnh…</w:t>
      </w:r>
    </w:p>
    <w:p w14:paraId="7D7FD9C9"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đại diện người sử dụng lao động trong các doanh nghiệp tại tỉnh…</w:t>
      </w:r>
    </w:p>
    <w:p w14:paraId="2CD2F366"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chế độ bảo hiểm xã hội cho lao động nữ trong các doanh nghiệp tại tỉnh…</w:t>
      </w:r>
    </w:p>
    <w:p w14:paraId="33D061CD"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chế độ thai sản tại</w:t>
      </w:r>
    </w:p>
    <w:p w14:paraId="5C44D5D4"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chế độ hưu trí tại</w:t>
      </w:r>
    </w:p>
    <w:p w14:paraId="57CC167B"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chế độ tử tuất tại</w:t>
      </w:r>
    </w:p>
    <w:p w14:paraId="4B875F2C"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xử lý vi phạm hợp đồng lao động trong các doanh nghiệp tại tỉnh…</w:t>
      </w:r>
    </w:p>
    <w:p w14:paraId="235B09CE" w14:textId="77777777" w:rsidR="000C6CD7" w:rsidRPr="00346823" w:rsidRDefault="000C6CD7"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áp dụng pháp luật về tổ chức công đoàn trong các doanh nghiệp tại tỉnh…</w:t>
      </w:r>
    </w:p>
    <w:p w14:paraId="7693F01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lastRenderedPageBreak/>
        <w:t>- Thi hành phán quyết của Trọng tài thương mại, thực tiễn áp dụng tại cục thi hành án dân sự tỉnh…</w:t>
      </w:r>
    </w:p>
    <w:p w14:paraId="246F5EE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Hoạt động cấp Giấy chứng nhận đăng ký doanh nghiệp, thực tiễn tại tỉnh .......</w:t>
      </w:r>
    </w:p>
    <w:p w14:paraId="5F999492"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Định giá tài sản góp vốn thành lập doanh nghiệp, thực tiễn tại công ty ........</w:t>
      </w:r>
    </w:p>
    <w:p w14:paraId="21E5832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Chuyển quyền sở hữu góp vốn vào doanh nghiệp, thực tiễn tại ...............</w:t>
      </w:r>
    </w:p>
    <w:p w14:paraId="7CE52809"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Công chứng hợp đồng thương mại, qua thực tiễn tại phòng công chứng.....</w:t>
      </w:r>
    </w:p>
    <w:p w14:paraId="7E3DDC4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hiện đóng bảo hiểm xã hội cho người lao động qua thực tiễn thi hành tại….</w:t>
      </w:r>
    </w:p>
    <w:p w14:paraId="263959B4"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Bảo đảm chế độ thai sản cho người lao động tại ….</w:t>
      </w:r>
    </w:p>
    <w:p w14:paraId="01331F3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về xử lý kỷ luật người lao động tại các doanh nghiệp trên địa bàn tỉnh...</w:t>
      </w:r>
    </w:p>
    <w:p w14:paraId="214240A0"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giải quyết tranh chấp lao động cá nhân tại Tòa án nhân dân ….</w:t>
      </w:r>
    </w:p>
    <w:p w14:paraId="05B60F53"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quản lý và thực hiện hợp động lao động tại các doanh nghiệp trên địa bàn tỉnh…</w:t>
      </w:r>
    </w:p>
    <w:p w14:paraId="34768FE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giải quyết việc phá sản đối với doanh nghiệp tại Tòa án nhân dân …</w:t>
      </w:r>
    </w:p>
    <w:p w14:paraId="437C2BB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giải quyết tranh chấp kinh doanh, thương mại tại Tòa kinh tế Tòa án nhân dân tỉnh…</w:t>
      </w:r>
    </w:p>
    <w:p w14:paraId="0DA6A913"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giải quyết việc đăng ký thay đổi nội dung đăng ký doanh nghiệp tại Phòng Đăng ký kinh doanh, Sở Kế hoạch và Đầu tư tỉnh …</w:t>
      </w:r>
    </w:p>
    <w:p w14:paraId="4DB0EA8F"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kiểm sát việc xét xử các vụ án kinh doanh, thương mại của Viện kiểm sát nhân dân tỉnh …</w:t>
      </w:r>
    </w:p>
    <w:p w14:paraId="172353A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thi hành quyết định tuyên bố phá sản đối với doanh nghiệp tại cục thi hành án dân sự tỉnh …</w:t>
      </w:r>
    </w:p>
    <w:p w14:paraId="414E0AF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mua bán, sáp nhập doanh nghiệp trên địa bàn tỉnh …</w:t>
      </w:r>
    </w:p>
    <w:p w14:paraId="6A08380A"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Kỹ năng tư vấn Pháp luật thuế và tài chính doanh nghiệp</w:t>
      </w:r>
    </w:p>
    <w:p w14:paraId="585AD74F"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giao dịch bảo đảm tiền vay</w:t>
      </w:r>
    </w:p>
    <w:p w14:paraId="3002DF52"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giám sát tài chính doanh nghiệp</w:t>
      </w:r>
    </w:p>
    <w:p w14:paraId="793E1CA9"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kinh doanh vàng</w:t>
      </w:r>
    </w:p>
    <w:p w14:paraId="5EDE715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kinh doanh ngoại hối</w:t>
      </w:r>
    </w:p>
    <w:p w14:paraId="16AFBAE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Kỹ năng tư vấn pháp luật đầu tư chứng khoán</w:t>
      </w:r>
    </w:p>
    <w:p w14:paraId="6EA1F9A5"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thuế thu nhập cá nhân</w:t>
      </w:r>
    </w:p>
    <w:p w14:paraId="56F324F4"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lastRenderedPageBreak/>
        <w:t>- Thực tiễn công tác thanh tra, xử lý vi phạm hành chính trong lĩnh vực tiền tệ và ngân hàng</w:t>
      </w:r>
    </w:p>
    <w:p w14:paraId="48DD81C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vi phạm hợp đồng tín dụng.</w:t>
      </w:r>
    </w:p>
    <w:p w14:paraId="74C880AA"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cho thuê đất để thực hiện dự án đầu tư, qua thực tiễn thi hành tại….</w:t>
      </w:r>
    </w:p>
    <w:p w14:paraId="4AFCDDA3"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cấp Giấy chứng nhận quyền sử dụng đất, quyền sở hữu nhà ở và tài sản khác gắn liền với đất, qua thực tiễn thi hành tại…</w:t>
      </w:r>
    </w:p>
    <w:p w14:paraId="61CF94FF"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bồi thường, hỗ trợ, tái định cư khi Nhà nước thu hồi đất, qua thực tiễn thi hành tại….</w:t>
      </w:r>
    </w:p>
    <w:p w14:paraId="7393F238"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Pháp luật về kinh doanh nhà ở xã hội, qua thực tiễn thi hành tại…..</w:t>
      </w:r>
    </w:p>
    <w:p w14:paraId="0DC04AA7"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kinh doanh dịch vụ môi giới bất động sản</w:t>
      </w:r>
    </w:p>
    <w:p w14:paraId="24FCA955"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trạng giải quyết khiếu kiện hành chính về đất đai tại toà án nhân dân ở địa phương nơi thực tập</w:t>
      </w:r>
    </w:p>
    <w:p w14:paraId="0BF8F25B"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Những vấn đề nổi cộm trong việc tiếp cận đất đai của các doanh nghiệp để thực hiện các dự án đầu tư nơi địa phương đang tham gia thực tập</w:t>
      </w:r>
    </w:p>
    <w:p w14:paraId="687643AE"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Thực tiễn công tác đăng ký đất đai và quản lý hồ sơ địa chính tại địa phương đang thực tập</w:t>
      </w:r>
    </w:p>
    <w:p w14:paraId="1C0F5403"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Tồn tại, bất cập hiện nay trong công tác bồi thường, hỗ trợ, tái định cư khi Nhà nước thu hồi đất</w:t>
      </w:r>
    </w:p>
    <w:p w14:paraId="1316BCDA"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Tổ chức và hoạt động của Sở Tài nguyên và Môi trường tỉnh… Thực tiễn và giải pháp hoàn thiện.</w:t>
      </w:r>
    </w:p>
    <w:p w14:paraId="6A57AECA"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xml:space="preserve">- Hiệu quả quản lý nhà nước về phòng ngừa và kiểm soát ô nhiễm môi trường, qua thực tiễn tại Sở Tài nguyên và Môi trường tỉnh… </w:t>
      </w:r>
    </w:p>
    <w:p w14:paraId="40D9730B"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xml:space="preserve">- Hiệu quả quản lý nhà nước về đánh giá môi trường, qua thực tiễn tại Sở Tài nguyên và Môi trường tỉnh… </w:t>
      </w:r>
    </w:p>
    <w:p w14:paraId="711F49E8"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xml:space="preserve">- Hiệu quả quản lý nhà nước về bảo tồn đa dạng sinh học, qua thực tiễn tại Sở Tài nguyên và Môi trường tỉnh… </w:t>
      </w:r>
    </w:p>
    <w:p w14:paraId="58632C1C" w14:textId="77777777" w:rsidR="00C502F8" w:rsidRPr="00346823" w:rsidRDefault="00C502F8" w:rsidP="00346823">
      <w:pPr>
        <w:tabs>
          <w:tab w:val="left" w:pos="851"/>
          <w:tab w:val="left" w:leader="dot" w:pos="8789"/>
        </w:tabs>
        <w:spacing w:after="0" w:line="360" w:lineRule="auto"/>
        <w:ind w:firstLine="567"/>
        <w:jc w:val="both"/>
        <w:rPr>
          <w:rFonts w:ascii="Times New Roman" w:hAnsi="Times New Roman" w:cs="Times New Roman"/>
          <w:sz w:val="26"/>
          <w:szCs w:val="26"/>
          <w:lang w:val="vi-VN"/>
        </w:rPr>
      </w:pPr>
      <w:r w:rsidRPr="00346823">
        <w:rPr>
          <w:rFonts w:ascii="Times New Roman" w:hAnsi="Times New Roman" w:cs="Times New Roman"/>
          <w:sz w:val="26"/>
          <w:szCs w:val="26"/>
          <w:lang w:val="vi-VN"/>
        </w:rPr>
        <w:t>- Hiệu quả quản lý nhà nước về xử lý vi phạm pháp luật trong lĩnh vực bảo vệ môi trường, qua thực tiễn tại Sở Tài nguyên và Môi trường tỉnh…</w:t>
      </w:r>
    </w:p>
    <w:p w14:paraId="267C784F" w14:textId="77777777" w:rsidR="00BE6854" w:rsidRPr="00346823" w:rsidRDefault="00346823" w:rsidP="00346823">
      <w:pPr>
        <w:tabs>
          <w:tab w:val="left" w:pos="851"/>
          <w:tab w:val="left" w:leader="dot" w:pos="8789"/>
        </w:tabs>
        <w:spacing w:after="0" w:line="360" w:lineRule="auto"/>
        <w:ind w:firstLine="567"/>
        <w:jc w:val="both"/>
        <w:rPr>
          <w:rFonts w:ascii="Times New Roman" w:hAnsi="Times New Roman" w:cs="Times New Roman"/>
          <w:b/>
          <w:sz w:val="26"/>
          <w:szCs w:val="26"/>
          <w:lang w:val="vi-VN"/>
        </w:rPr>
      </w:pPr>
      <w:r w:rsidRPr="00346823">
        <w:rPr>
          <w:rFonts w:ascii="Times New Roman" w:hAnsi="Times New Roman" w:cs="Times New Roman"/>
          <w:b/>
          <w:sz w:val="26"/>
          <w:szCs w:val="26"/>
          <w:lang w:val="vi-VN"/>
        </w:rPr>
        <w:t>II. Chuyên ngành Luật Dân sự</w:t>
      </w:r>
    </w:p>
    <w:p w14:paraId="10202480" w14:textId="77777777" w:rsidR="00346823" w:rsidRPr="00346823" w:rsidRDefault="00346823" w:rsidP="00346823">
      <w:pPr>
        <w:pStyle w:val="ListParagraph"/>
        <w:numPr>
          <w:ilvl w:val="0"/>
          <w:numId w:val="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t>Địa điểm thực tập phù hợp</w:t>
      </w:r>
    </w:p>
    <w:p w14:paraId="3C25060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lastRenderedPageBreak/>
        <w:t>Sinh viên có quyền tự do lựa chọn cơ quan, tổ chức thực tập theo nguyện vọng của bản thân, với điều kiện cơ quan, tổ chức đó có vị trí công việc liên quan đến thực hiện pháp luật phù hợp chuyên ngành Luật Dân sự.</w:t>
      </w:r>
    </w:p>
    <w:p w14:paraId="73646DD0"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Một số cơ quan, tổ chức gợi ý:</w:t>
      </w:r>
    </w:p>
    <w:p w14:paraId="6ED5C4C3"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Toà án nhân dân các cấp </w:t>
      </w:r>
    </w:p>
    <w:p w14:paraId="19EA64F4"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Viện kiểm sát nhân dân các cấp</w:t>
      </w:r>
    </w:p>
    <w:p w14:paraId="502F9EB6"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Uỷ ban nhân dân (bao gồm các cơ quan trực thuộc)</w:t>
      </w:r>
    </w:p>
    <w:p w14:paraId="4DE87D30"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Văn phòng Chính phủ</w:t>
      </w:r>
    </w:p>
    <w:p w14:paraId="6B1788CE"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Văn phòng Quốc Hội </w:t>
      </w:r>
    </w:p>
    <w:p w14:paraId="00E83609"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Các bộ, cơ quan ngang bộ</w:t>
      </w:r>
    </w:p>
    <w:p w14:paraId="676D99A9"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Các viện nghiên cứu của Nhà nước</w:t>
      </w:r>
    </w:p>
    <w:p w14:paraId="72ACD08B"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Cơ quan thi hành án </w:t>
      </w:r>
    </w:p>
    <w:p w14:paraId="6AC95C3B"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Các doanh nghiệp (pháp chế)</w:t>
      </w:r>
    </w:p>
    <w:p w14:paraId="49E42776"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Tổ chức hành nghề luật sư </w:t>
      </w:r>
    </w:p>
    <w:p w14:paraId="50CAC696"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Tổ chức hành nghề công chứng</w:t>
      </w:r>
    </w:p>
    <w:p w14:paraId="0E3157D7" w14:textId="77777777" w:rsidR="00346823" w:rsidRPr="00346823" w:rsidRDefault="00346823" w:rsidP="00346823">
      <w:pPr>
        <w:pStyle w:val="ListParagraph"/>
        <w:numPr>
          <w:ilvl w:val="0"/>
          <w:numId w:val="3"/>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Các cơ quan, tổ chức phù hợp khác</w:t>
      </w:r>
    </w:p>
    <w:p w14:paraId="16038370" w14:textId="77777777" w:rsidR="00346823" w:rsidRPr="00346823" w:rsidRDefault="00346823" w:rsidP="00346823">
      <w:pPr>
        <w:pStyle w:val="ListParagraph"/>
        <w:numPr>
          <w:ilvl w:val="0"/>
          <w:numId w:val="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t>Các yêu cầu cần đạt được trong quá trình thực tập</w:t>
      </w:r>
    </w:p>
    <w:p w14:paraId="1FD6193C" w14:textId="77777777" w:rsidR="005C70E2" w:rsidRPr="005C70E2" w:rsidRDefault="005C70E2"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lang w:val="vi-VN"/>
        </w:rPr>
        <w:t xml:space="preserve">2.1. </w:t>
      </w:r>
      <w:r w:rsidR="00346823" w:rsidRPr="005C70E2">
        <w:rPr>
          <w:rFonts w:ascii="Times New Roman" w:hAnsi="Times New Roman" w:cs="Times New Roman"/>
          <w:b/>
          <w:i/>
          <w:sz w:val="26"/>
          <w:szCs w:val="26"/>
        </w:rPr>
        <w:t>Về kiến thức</w:t>
      </w:r>
    </w:p>
    <w:p w14:paraId="7392D974" w14:textId="77777777" w:rsidR="00346823" w:rsidRPr="00346823" w:rsidRDefault="00346823" w:rsidP="00346823">
      <w:pPr>
        <w:tabs>
          <w:tab w:val="left" w:pos="851"/>
        </w:tabs>
        <w:spacing w:after="0" w:line="360" w:lineRule="auto"/>
        <w:ind w:firstLine="567"/>
        <w:jc w:val="both"/>
        <w:rPr>
          <w:rFonts w:ascii="Times New Roman" w:eastAsia="Times New Roman" w:hAnsi="Times New Roman" w:cs="Times New Roman"/>
          <w:sz w:val="26"/>
          <w:szCs w:val="26"/>
        </w:rPr>
      </w:pPr>
      <w:r w:rsidRPr="00346823">
        <w:rPr>
          <w:rFonts w:ascii="Times New Roman" w:eastAsia="Times New Roman" w:hAnsi="Times New Roman" w:cs="Times New Roman"/>
          <w:sz w:val="26"/>
          <w:szCs w:val="26"/>
        </w:rPr>
        <w:t>Sinh viên nắm được cách thức thực hiện công việc tại cơ quan thực tập và cách thức viết chuyên đề thực tập phù hợp chuyên ngành Luật Dân sự. Đáp ứng các yêu cầu cụ thể sau:</w:t>
      </w:r>
    </w:p>
    <w:p w14:paraId="63AD1BFE" w14:textId="77777777" w:rsidR="00346823" w:rsidRPr="00346823" w:rsidRDefault="00346823" w:rsidP="00346823">
      <w:pPr>
        <w:pStyle w:val="ListParagraph"/>
        <w:numPr>
          <w:ilvl w:val="1"/>
          <w:numId w:val="6"/>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Nhận diện được hệ thống và chức năng nhiệm vụ cơ quan, tổ chức;</w:t>
      </w:r>
    </w:p>
    <w:p w14:paraId="0317CC00" w14:textId="77777777" w:rsidR="00346823" w:rsidRPr="00346823" w:rsidRDefault="00346823" w:rsidP="00346823">
      <w:pPr>
        <w:pStyle w:val="ListParagraph"/>
        <w:numPr>
          <w:ilvl w:val="1"/>
          <w:numId w:val="6"/>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Nhận diện được các công việc theo chức năng, nhiệm vụ phù hợp chuyên ngành Luật Dân sự;</w:t>
      </w:r>
    </w:p>
    <w:p w14:paraId="42F9BE9E" w14:textId="77777777" w:rsidR="00346823" w:rsidRPr="00346823" w:rsidRDefault="00346823" w:rsidP="00346823">
      <w:pPr>
        <w:pStyle w:val="ListParagraph"/>
        <w:numPr>
          <w:ilvl w:val="1"/>
          <w:numId w:val="6"/>
        </w:numPr>
        <w:tabs>
          <w:tab w:val="left" w:pos="851"/>
        </w:tabs>
        <w:spacing w:after="0" w:line="360" w:lineRule="auto"/>
        <w:ind w:left="0" w:firstLine="567"/>
        <w:jc w:val="both"/>
        <w:rPr>
          <w:rFonts w:ascii="Times New Roman" w:hAnsi="Times New Roman" w:cs="Times New Roman"/>
          <w:spacing w:val="4"/>
          <w:sz w:val="26"/>
          <w:szCs w:val="26"/>
        </w:rPr>
      </w:pPr>
      <w:r w:rsidRPr="00346823">
        <w:rPr>
          <w:rFonts w:ascii="Times New Roman" w:hAnsi="Times New Roman" w:cs="Times New Roman"/>
          <w:spacing w:val="4"/>
          <w:sz w:val="26"/>
          <w:szCs w:val="26"/>
        </w:rPr>
        <w:t>Biết vận dụng kiến thức vào các công việc cụ thể: soạn thảo hợp đồng, bản án, đơn khởi kiện, điều lệ công ty…các công việc khác phù hợp với chuyên ngành Luật Dân sự.</w:t>
      </w:r>
    </w:p>
    <w:p w14:paraId="02128A19" w14:textId="77777777" w:rsidR="00346823" w:rsidRPr="00346823" w:rsidRDefault="00346823" w:rsidP="00346823">
      <w:pPr>
        <w:pStyle w:val="ListParagraph"/>
        <w:numPr>
          <w:ilvl w:val="1"/>
          <w:numId w:val="6"/>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Biết vận dụng các kỹ năng vào các công việc thực tế: kỹ năng tra cứu văn bản, kỹ năng lập luận, kỹ năng tranh luận, kỹ năng khác,…</w:t>
      </w:r>
    </w:p>
    <w:p w14:paraId="1C488B45" w14:textId="77777777" w:rsidR="00346823" w:rsidRPr="00346823" w:rsidRDefault="00346823" w:rsidP="00346823">
      <w:pPr>
        <w:pStyle w:val="ListParagraph"/>
        <w:numPr>
          <w:ilvl w:val="1"/>
          <w:numId w:val="6"/>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Người học biết tự lập trong việc áp dụng các quy định của pháp luật giải quyết những tình huống trong thực tế, phù hợp với chuyên ngành Luật Dân sự.</w:t>
      </w:r>
    </w:p>
    <w:p w14:paraId="261393A9" w14:textId="77777777" w:rsidR="00346823" w:rsidRPr="005C70E2" w:rsidRDefault="005C70E2"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lang w:val="vi-VN"/>
        </w:rPr>
        <w:lastRenderedPageBreak/>
        <w:t xml:space="preserve">2.2. </w:t>
      </w:r>
      <w:r w:rsidR="00346823" w:rsidRPr="005C70E2">
        <w:rPr>
          <w:rFonts w:ascii="Times New Roman" w:hAnsi="Times New Roman" w:cs="Times New Roman"/>
          <w:b/>
          <w:i/>
          <w:sz w:val="26"/>
          <w:szCs w:val="26"/>
        </w:rPr>
        <w:t>Về kỹ năng</w:t>
      </w:r>
    </w:p>
    <w:p w14:paraId="581490B6" w14:textId="77777777" w:rsidR="00346823" w:rsidRPr="00346823" w:rsidRDefault="00346823" w:rsidP="00346823">
      <w:pPr>
        <w:pStyle w:val="ListParagraph"/>
        <w:numPr>
          <w:ilvl w:val="0"/>
          <w:numId w:val="4"/>
        </w:numPr>
        <w:tabs>
          <w:tab w:val="left" w:pos="851"/>
        </w:tabs>
        <w:spacing w:after="0" w:line="360" w:lineRule="auto"/>
        <w:ind w:left="0" w:firstLine="567"/>
        <w:jc w:val="both"/>
        <w:rPr>
          <w:rFonts w:ascii="Times New Roman" w:eastAsia="Times New Roman" w:hAnsi="Times New Roman" w:cs="Times New Roman"/>
          <w:sz w:val="26"/>
          <w:szCs w:val="26"/>
        </w:rPr>
      </w:pPr>
      <w:r w:rsidRPr="00346823">
        <w:rPr>
          <w:rFonts w:ascii="Times New Roman" w:eastAsia="Times New Roman" w:hAnsi="Times New Roman" w:cs="Times New Roman"/>
          <w:sz w:val="26"/>
          <w:szCs w:val="26"/>
        </w:rPr>
        <w:t>Vận dụng kiến thức được học tại nhà trường vào thực tiễn áp dụng pháp luật tại cơ quan thực tập, phù hợp với chuyên ngành Luật Dân sự</w:t>
      </w:r>
    </w:p>
    <w:p w14:paraId="2800798C" w14:textId="77777777" w:rsidR="00346823" w:rsidRPr="00346823" w:rsidRDefault="00346823" w:rsidP="00346823">
      <w:pPr>
        <w:pStyle w:val="ListParagraph"/>
        <w:numPr>
          <w:ilvl w:val="0"/>
          <w:numId w:val="4"/>
        </w:numPr>
        <w:tabs>
          <w:tab w:val="left" w:pos="851"/>
        </w:tabs>
        <w:spacing w:after="0" w:line="360" w:lineRule="auto"/>
        <w:ind w:left="0" w:firstLine="567"/>
        <w:jc w:val="both"/>
        <w:rPr>
          <w:rFonts w:ascii="Times New Roman" w:eastAsia="Times New Roman" w:hAnsi="Times New Roman" w:cs="Times New Roman"/>
          <w:sz w:val="26"/>
          <w:szCs w:val="26"/>
        </w:rPr>
      </w:pPr>
      <w:r w:rsidRPr="00346823">
        <w:rPr>
          <w:rFonts w:ascii="Times New Roman" w:eastAsia="Times New Roman" w:hAnsi="Times New Roman" w:cs="Times New Roman"/>
          <w:sz w:val="26"/>
          <w:szCs w:val="26"/>
        </w:rPr>
        <w:t>Đọc, nghiên cứu văn bản áp dụng pháp luật và các hồ sơ vụ việc tại cơ quan thực tập, phù hợp với chuyên ngành Luật Dân sự.</w:t>
      </w:r>
    </w:p>
    <w:p w14:paraId="3543CB1F" w14:textId="77777777" w:rsidR="00346823" w:rsidRPr="00346823" w:rsidRDefault="00346823" w:rsidP="00346823">
      <w:pPr>
        <w:pStyle w:val="ListParagraph"/>
        <w:numPr>
          <w:ilvl w:val="0"/>
          <w:numId w:val="4"/>
        </w:numPr>
        <w:tabs>
          <w:tab w:val="left" w:pos="851"/>
        </w:tabs>
        <w:spacing w:after="0" w:line="360" w:lineRule="auto"/>
        <w:ind w:left="0" w:firstLine="567"/>
        <w:jc w:val="both"/>
        <w:rPr>
          <w:rFonts w:ascii="Times New Roman" w:eastAsia="Times New Roman" w:hAnsi="Times New Roman" w:cs="Times New Roman"/>
          <w:sz w:val="26"/>
          <w:szCs w:val="26"/>
        </w:rPr>
      </w:pPr>
      <w:r w:rsidRPr="00346823">
        <w:rPr>
          <w:rFonts w:ascii="Times New Roman" w:eastAsia="Times New Roman" w:hAnsi="Times New Roman" w:cs="Times New Roman"/>
          <w:sz w:val="26"/>
          <w:szCs w:val="26"/>
        </w:rPr>
        <w:t>Phân tích, so sánh, tổng hợp các số liệu trong quá trình thực tập để phục vụ cho việc thực hiện Chuyên đề thực tập tốt nghiệp.</w:t>
      </w:r>
    </w:p>
    <w:p w14:paraId="04D4473F" w14:textId="77777777" w:rsidR="00346823" w:rsidRPr="005C70E2" w:rsidRDefault="005C70E2"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lang w:val="vi-VN"/>
        </w:rPr>
        <w:t xml:space="preserve">2.3. </w:t>
      </w:r>
      <w:r w:rsidR="00346823" w:rsidRPr="005C70E2">
        <w:rPr>
          <w:rFonts w:ascii="Times New Roman" w:hAnsi="Times New Roman" w:cs="Times New Roman"/>
          <w:b/>
          <w:i/>
          <w:sz w:val="26"/>
          <w:szCs w:val="26"/>
        </w:rPr>
        <w:t>Về thái độ</w:t>
      </w:r>
    </w:p>
    <w:p w14:paraId="5EBDED56" w14:textId="77777777" w:rsidR="00346823" w:rsidRPr="00346823" w:rsidRDefault="00346823" w:rsidP="00346823">
      <w:pPr>
        <w:pStyle w:val="ListParagraph"/>
        <w:numPr>
          <w:ilvl w:val="0"/>
          <w:numId w:val="10"/>
        </w:numPr>
        <w:tabs>
          <w:tab w:val="left" w:pos="851"/>
        </w:tabs>
        <w:spacing w:after="0" w:line="360" w:lineRule="auto"/>
        <w:ind w:left="0" w:firstLine="567"/>
        <w:jc w:val="both"/>
        <w:rPr>
          <w:rFonts w:ascii="Times New Roman" w:hAnsi="Times New Roman" w:cs="Times New Roman"/>
          <w:sz w:val="26"/>
          <w:szCs w:val="26"/>
        </w:rPr>
      </w:pPr>
      <w:r w:rsidRPr="00346823">
        <w:rPr>
          <w:rFonts w:ascii="Times New Roman" w:eastAsia="Times New Roman" w:hAnsi="Times New Roman" w:cs="Times New Roman"/>
          <w:sz w:val="26"/>
          <w:szCs w:val="26"/>
        </w:rPr>
        <w:t>Có thái độ nghiêm túc trong quá trình thực tập, xây dựng mối quan hệ đúng mực với cán bộ tại cơ sở thực tập, duy trì quan hệ tốt đẹp với cơ sở thực tập, không làm ảnh hưởng đến uy tín của Trường Đại học Luật, Đại học Huế;</w:t>
      </w:r>
    </w:p>
    <w:p w14:paraId="3746F7F3" w14:textId="77777777" w:rsidR="00346823" w:rsidRPr="00346823" w:rsidRDefault="00346823" w:rsidP="00346823">
      <w:pPr>
        <w:pStyle w:val="ListParagraph"/>
        <w:numPr>
          <w:ilvl w:val="0"/>
          <w:numId w:val="5"/>
        </w:numPr>
        <w:tabs>
          <w:tab w:val="left" w:pos="851"/>
        </w:tabs>
        <w:spacing w:after="0" w:line="360" w:lineRule="auto"/>
        <w:ind w:left="0" w:firstLine="567"/>
        <w:jc w:val="both"/>
        <w:rPr>
          <w:rFonts w:ascii="Times New Roman" w:eastAsia="Times New Roman" w:hAnsi="Times New Roman" w:cs="Times New Roman"/>
          <w:sz w:val="26"/>
          <w:szCs w:val="26"/>
        </w:rPr>
      </w:pPr>
      <w:r w:rsidRPr="00346823">
        <w:rPr>
          <w:rFonts w:ascii="Times New Roman" w:eastAsia="Times New Roman" w:hAnsi="Times New Roman" w:cs="Times New Roman"/>
          <w:sz w:val="26"/>
          <w:szCs w:val="26"/>
        </w:rPr>
        <w:t>Có thái độ nghiêm túc trong việc hoàn thành Chuyên đề thực tập đúng thời hạn và đáp ứng yêu cầu của Khoa luật Dân sự nói riêng và nhà trường nói chung</w:t>
      </w:r>
    </w:p>
    <w:p w14:paraId="38A2FAD9" w14:textId="77777777" w:rsidR="00346823" w:rsidRPr="00346823" w:rsidRDefault="00346823" w:rsidP="00346823">
      <w:pPr>
        <w:pStyle w:val="ListParagraph"/>
        <w:numPr>
          <w:ilvl w:val="0"/>
          <w:numId w:val="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t>Các văn bản áp dụng pháp luật cần sưu tầm để phục vụ viết Chuyên đề thực tập cuối khóa</w:t>
      </w:r>
    </w:p>
    <w:p w14:paraId="5F7E1AF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Tất cả các văn bản có nội dung liên quan đến Chuyên đề thực tập cuối khoá mà sinh viên thực hiện, bao gồm nhưng không giới hạn các tài liệu, hồ sơ, hợp đồng, văn bản áp dụng pháp luật...có chữ ký, đóng dấu của cơ quan, tổ chức hoặc người đại diện cơ quan, tổ chức nơi thực tập (có thể sử dụng bản photo).</w:t>
      </w:r>
    </w:p>
    <w:p w14:paraId="03DC6DAA" w14:textId="77777777" w:rsidR="00346823" w:rsidRPr="00346823" w:rsidRDefault="00346823" w:rsidP="00346823">
      <w:pPr>
        <w:pStyle w:val="ListParagraph"/>
        <w:numPr>
          <w:ilvl w:val="0"/>
          <w:numId w:val="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t>Định hướng một số tên Chuyên đề thực tập cuối khóa</w:t>
      </w:r>
    </w:p>
    <w:p w14:paraId="3A67CBA1" w14:textId="77777777" w:rsidR="00346823" w:rsidRPr="00346823" w:rsidRDefault="00346823" w:rsidP="00346823">
      <w:pPr>
        <w:tabs>
          <w:tab w:val="left" w:pos="346"/>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Sinh viên có thể tự do lựa chọn tên Chuyên đề thực tập cuối khoá, tuy nhiên cần đảm bảo các tiêu chí sau:</w:t>
      </w:r>
    </w:p>
    <w:p w14:paraId="3AFBB428" w14:textId="77777777" w:rsidR="00346823" w:rsidRPr="00346823" w:rsidRDefault="00346823" w:rsidP="00346823">
      <w:pPr>
        <w:pStyle w:val="ListParagraph"/>
        <w:numPr>
          <w:ilvl w:val="0"/>
          <w:numId w:val="7"/>
        </w:numPr>
        <w:tabs>
          <w:tab w:val="left" w:pos="540"/>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Phù hợp với cơ quan, tổ chức thực tập</w:t>
      </w:r>
    </w:p>
    <w:p w14:paraId="653B461C" w14:textId="77777777" w:rsidR="00346823" w:rsidRPr="00346823" w:rsidRDefault="00346823" w:rsidP="00346823">
      <w:pPr>
        <w:pStyle w:val="ListParagraph"/>
        <w:numPr>
          <w:ilvl w:val="0"/>
          <w:numId w:val="7"/>
        </w:numPr>
        <w:tabs>
          <w:tab w:val="left" w:pos="540"/>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Phù hợp nội dung thực tập</w:t>
      </w:r>
    </w:p>
    <w:p w14:paraId="2DFD895F" w14:textId="77777777" w:rsidR="00346823" w:rsidRPr="00346823" w:rsidRDefault="00346823" w:rsidP="00346823">
      <w:pPr>
        <w:pStyle w:val="ListParagraph"/>
        <w:numPr>
          <w:ilvl w:val="0"/>
          <w:numId w:val="7"/>
        </w:numPr>
        <w:tabs>
          <w:tab w:val="left" w:pos="540"/>
          <w:tab w:val="left" w:pos="851"/>
        </w:tabs>
        <w:spacing w:after="0" w:line="360" w:lineRule="auto"/>
        <w:ind w:left="0"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Phù hợp với chương trình đào tạo chuyên ngành Luật Dân sự </w:t>
      </w:r>
    </w:p>
    <w:p w14:paraId="728BDC3F"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Định hướng nhưng không giới hạn một số dạng Chuyên đề như sau:</w:t>
      </w:r>
    </w:p>
    <w:p w14:paraId="7A8D5BD0" w14:textId="77777777" w:rsidR="00346823" w:rsidRPr="00346823" w:rsidRDefault="00346823" w:rsidP="00346823">
      <w:pPr>
        <w:pStyle w:val="ListParagraph"/>
        <w:numPr>
          <w:ilvl w:val="0"/>
          <w:numId w:val="9"/>
        </w:numPr>
        <w:tabs>
          <w:tab w:val="left" w:pos="851"/>
          <w:tab w:val="left" w:pos="990"/>
        </w:tabs>
        <w:spacing w:after="0" w:line="360" w:lineRule="auto"/>
        <w:ind w:left="0" w:firstLine="567"/>
        <w:jc w:val="both"/>
        <w:rPr>
          <w:rFonts w:ascii="Times New Roman" w:hAnsi="Times New Roman" w:cs="Times New Roman"/>
          <w:i/>
          <w:sz w:val="26"/>
          <w:szCs w:val="26"/>
        </w:rPr>
      </w:pPr>
      <w:r w:rsidRPr="00346823">
        <w:rPr>
          <w:rFonts w:ascii="Times New Roman" w:hAnsi="Times New Roman" w:cs="Times New Roman"/>
          <w:i/>
          <w:sz w:val="26"/>
          <w:szCs w:val="26"/>
        </w:rPr>
        <w:t xml:space="preserve">Dạng 1: </w:t>
      </w:r>
      <w:r w:rsidRPr="00346823">
        <w:rPr>
          <w:rFonts w:ascii="Times New Roman" w:eastAsiaTheme="minorHAnsi" w:hAnsi="Times New Roman" w:cs="Times New Roman"/>
          <w:i/>
          <w:sz w:val="26"/>
          <w:szCs w:val="26"/>
        </w:rPr>
        <w:t xml:space="preserve">Thực tiễn hoạt động/yêu cầu/giải quyết ... tại ... </w:t>
      </w:r>
    </w:p>
    <w:p w14:paraId="1C082F61"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Ví dụ: Thực tiễn hoạt động chứng thực hợp đồng tại phòng công chứng An Nhiên.</w:t>
      </w:r>
    </w:p>
    <w:p w14:paraId="010E569D"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Thực tiễn yêu cầu tuyên bố văn bản công chứng vô hiệu tại Toà án nhân dân huyện Phú Lộc</w:t>
      </w:r>
    </w:p>
    <w:p w14:paraId="1E1D6542"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lastRenderedPageBreak/>
        <w:t>Thực tiễn giải quyết tranh chấp hợp đồng chuyển nhượng quyền sử dụng đất tại Toà án nhân dân huyện Phú Lộc.</w:t>
      </w:r>
    </w:p>
    <w:p w14:paraId="68C24C7F"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 xml:space="preserve">Sinh viên giải quyết 2 vấn đề và kết cấu (chương hoặc mục) gợi ý như sau: </w:t>
      </w:r>
    </w:p>
    <w:p w14:paraId="00FDA056"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ab/>
        <w:t xml:space="preserve"> Nội dung 1: Thực tiễn thực hiện hoạt động đã chọn</w:t>
      </w:r>
    </w:p>
    <w:p w14:paraId="1CFCA629"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eastAsiaTheme="minorHAnsi" w:hAnsi="Times New Roman" w:cs="Times New Roman"/>
          <w:sz w:val="26"/>
          <w:szCs w:val="26"/>
        </w:rPr>
        <w:tab/>
        <w:t xml:space="preserve"> Nội dung 2: Những kiến nghị/giải pháp của tác giả </w:t>
      </w:r>
    </w:p>
    <w:p w14:paraId="237F3F1A" w14:textId="77777777" w:rsidR="00346823" w:rsidRPr="00346823" w:rsidRDefault="00346823" w:rsidP="00346823">
      <w:pPr>
        <w:pStyle w:val="ListParagraph"/>
        <w:numPr>
          <w:ilvl w:val="0"/>
          <w:numId w:val="9"/>
        </w:numPr>
        <w:tabs>
          <w:tab w:val="left" w:pos="540"/>
          <w:tab w:val="left" w:pos="851"/>
        </w:tabs>
        <w:spacing w:after="0" w:line="360" w:lineRule="auto"/>
        <w:ind w:left="0" w:firstLine="567"/>
        <w:jc w:val="both"/>
        <w:rPr>
          <w:rFonts w:ascii="Times New Roman" w:hAnsi="Times New Roman" w:cs="Times New Roman"/>
          <w:i/>
          <w:sz w:val="26"/>
          <w:szCs w:val="26"/>
        </w:rPr>
      </w:pPr>
      <w:r w:rsidRPr="00346823">
        <w:rPr>
          <w:rFonts w:ascii="Times New Roman" w:hAnsi="Times New Roman" w:cs="Times New Roman"/>
          <w:i/>
          <w:sz w:val="26"/>
          <w:szCs w:val="26"/>
        </w:rPr>
        <w:t>Dạng 2: Pháp luật về ... , qua thực tiễn áp dụng/thực hiện tại ...</w:t>
      </w:r>
    </w:p>
    <w:p w14:paraId="63A47D01" w14:textId="77777777" w:rsidR="00346823" w:rsidRPr="00346823" w:rsidRDefault="00346823" w:rsidP="00346823">
      <w:pPr>
        <w:tabs>
          <w:tab w:val="left" w:pos="540"/>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Ví dụ: Pháp luật về tín dụng tiêu dùng, qua thực tiễn thực hiện tại Ngân hàng Việt Nam Thịnh Vượng. </w:t>
      </w:r>
    </w:p>
    <w:p w14:paraId="385C8C88"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 xml:space="preserve">Sinh viên giải quyết 2 vấn đề và kết cấu (chương hoặc mục) gợi ý như sau: </w:t>
      </w:r>
    </w:p>
    <w:p w14:paraId="5188149F"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ab/>
        <w:t xml:space="preserve"> Nội dung 1: Quy định của pháp luật (phân tích, đánh giá) </w:t>
      </w:r>
    </w:p>
    <w:p w14:paraId="6C8C0215"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ab/>
        <w:t xml:space="preserve"> Nội dung 2: Thực tiễn áp dụng/thực hiện pháp luật và kiến nghị </w:t>
      </w:r>
    </w:p>
    <w:p w14:paraId="5238D62A" w14:textId="77777777" w:rsidR="00346823" w:rsidRPr="00346823" w:rsidRDefault="00346823" w:rsidP="00346823">
      <w:pPr>
        <w:pStyle w:val="ListParagraph"/>
        <w:numPr>
          <w:ilvl w:val="0"/>
          <w:numId w:val="8"/>
        </w:numPr>
        <w:tabs>
          <w:tab w:val="left" w:pos="540"/>
          <w:tab w:val="left" w:pos="851"/>
        </w:tabs>
        <w:spacing w:after="0" w:line="360" w:lineRule="auto"/>
        <w:ind w:left="0" w:firstLine="567"/>
        <w:jc w:val="both"/>
        <w:rPr>
          <w:rFonts w:ascii="Times New Roman" w:eastAsiaTheme="minorHAnsi" w:hAnsi="Times New Roman" w:cs="Times New Roman"/>
          <w:i/>
          <w:sz w:val="26"/>
          <w:szCs w:val="26"/>
        </w:rPr>
      </w:pPr>
      <w:r w:rsidRPr="00346823">
        <w:rPr>
          <w:rFonts w:ascii="Times New Roman" w:eastAsiaTheme="minorHAnsi" w:hAnsi="Times New Roman" w:cs="Times New Roman"/>
          <w:i/>
          <w:sz w:val="26"/>
          <w:szCs w:val="26"/>
        </w:rPr>
        <w:t>Dạng 3: Phân tích, đánh giá một văn bản áp dụng pháp luật tại cơ quan thực tập, phù hợp chuyên ngành Luật Dân sự</w:t>
      </w:r>
    </w:p>
    <w:p w14:paraId="697CF0E2"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 xml:space="preserve">Ví dụ: Giải quyết tranh chấp về hợp đồng vay tài sản, qua nghiên cứu bản án số 27/2019/DS-ST của Tòa án nhân dân tỉnh Thừa Thiên Huế </w:t>
      </w:r>
    </w:p>
    <w:p w14:paraId="7931EFF4"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Sinh viên giải quyết các vấn đề và kết cấu (chương hoặc mục) gợi ý như sau:</w:t>
      </w:r>
    </w:p>
    <w:p w14:paraId="0BCF6C63"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ab/>
        <w:t xml:space="preserve"> Nội dung 1: Tóm tắt nội dung văn bản </w:t>
      </w:r>
    </w:p>
    <w:p w14:paraId="2F7DD879" w14:textId="77777777" w:rsidR="00346823" w:rsidRPr="00346823" w:rsidRDefault="00346823" w:rsidP="00346823">
      <w:pPr>
        <w:tabs>
          <w:tab w:val="left" w:pos="540"/>
          <w:tab w:val="left" w:pos="851"/>
        </w:tabs>
        <w:spacing w:after="0" w:line="360" w:lineRule="auto"/>
        <w:ind w:firstLine="567"/>
        <w:jc w:val="both"/>
        <w:rPr>
          <w:rFonts w:ascii="Times New Roman" w:eastAsia="MS Mincho" w:hAnsi="Times New Roman" w:cs="Times New Roman"/>
          <w:sz w:val="26"/>
          <w:szCs w:val="26"/>
        </w:rPr>
      </w:pPr>
      <w:r w:rsidRPr="00346823">
        <w:rPr>
          <w:rFonts w:ascii="Times New Roman" w:eastAsiaTheme="minorHAnsi" w:hAnsi="Times New Roman" w:cs="Times New Roman"/>
          <w:sz w:val="26"/>
          <w:szCs w:val="26"/>
        </w:rPr>
        <w:tab/>
        <w:t xml:space="preserve"> Nội dung 2: Căn cứ pháp lý áp dụng</w:t>
      </w:r>
      <w:r w:rsidRPr="00346823">
        <w:rPr>
          <w:rFonts w:ascii="MS Mincho" w:eastAsia="MS Mincho" w:hAnsi="MS Mincho" w:cs="MS Mincho" w:hint="eastAsia"/>
          <w:sz w:val="26"/>
          <w:szCs w:val="26"/>
        </w:rPr>
        <w:t> </w:t>
      </w:r>
    </w:p>
    <w:p w14:paraId="09E670E1" w14:textId="77777777" w:rsidR="00346823" w:rsidRPr="00346823" w:rsidRDefault="00346823" w:rsidP="00346823">
      <w:pPr>
        <w:tabs>
          <w:tab w:val="left" w:pos="540"/>
          <w:tab w:val="left" w:pos="851"/>
        </w:tabs>
        <w:spacing w:after="0" w:line="360" w:lineRule="auto"/>
        <w:ind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ab/>
        <w:t xml:space="preserve"> Nội dung 3: Đánh giá áp dụng pháp luật/nhận xét</w:t>
      </w:r>
    </w:p>
    <w:p w14:paraId="68850FD3" w14:textId="77777777" w:rsidR="00346823" w:rsidRPr="00346823" w:rsidRDefault="00346823" w:rsidP="00346823">
      <w:pPr>
        <w:pStyle w:val="ListParagraph"/>
        <w:numPr>
          <w:ilvl w:val="0"/>
          <w:numId w:val="8"/>
        </w:numPr>
        <w:tabs>
          <w:tab w:val="left" w:pos="540"/>
          <w:tab w:val="left" w:pos="851"/>
        </w:tabs>
        <w:spacing w:after="0" w:line="360" w:lineRule="auto"/>
        <w:ind w:left="0" w:firstLine="567"/>
        <w:jc w:val="both"/>
        <w:rPr>
          <w:rFonts w:ascii="Times New Roman" w:eastAsiaTheme="minorHAnsi" w:hAnsi="Times New Roman" w:cs="Times New Roman"/>
          <w:sz w:val="26"/>
          <w:szCs w:val="26"/>
        </w:rPr>
      </w:pPr>
      <w:r w:rsidRPr="00346823">
        <w:rPr>
          <w:rFonts w:ascii="Times New Roman" w:eastAsiaTheme="minorHAnsi" w:hAnsi="Times New Roman" w:cs="Times New Roman"/>
          <w:sz w:val="26"/>
          <w:szCs w:val="26"/>
        </w:rPr>
        <w:t xml:space="preserve">Dạng 4: Các dạng đề tài đặc thù khác, sinh viên có thể xin hướng dẫn của giảng viên có chuyên môn phù hợp thuộc Khoa Luật Dân sự, thông qua cán bộ phụ trách thực tập.  </w:t>
      </w:r>
    </w:p>
    <w:p w14:paraId="6A332902" w14:textId="77777777" w:rsidR="000B017B" w:rsidRPr="00346823" w:rsidRDefault="00346823" w:rsidP="00346823">
      <w:pPr>
        <w:tabs>
          <w:tab w:val="left" w:pos="851"/>
        </w:tabs>
        <w:spacing w:after="0" w:line="360" w:lineRule="auto"/>
        <w:ind w:firstLine="567"/>
        <w:jc w:val="both"/>
        <w:rPr>
          <w:rFonts w:ascii="Times New Roman" w:hAnsi="Times New Roman" w:cs="Times New Roman"/>
          <w:b/>
          <w:sz w:val="26"/>
          <w:szCs w:val="26"/>
          <w:lang w:val="vi-VN"/>
        </w:rPr>
      </w:pPr>
      <w:r w:rsidRPr="00346823">
        <w:rPr>
          <w:rFonts w:ascii="Times New Roman" w:hAnsi="Times New Roman" w:cs="Times New Roman"/>
          <w:b/>
          <w:sz w:val="26"/>
          <w:szCs w:val="26"/>
          <w:lang w:val="vi-VN"/>
        </w:rPr>
        <w:t>III. Chuyên ngành Luật Hành chính</w:t>
      </w:r>
    </w:p>
    <w:p w14:paraId="47B91F7F" w14:textId="77777777" w:rsidR="00346823" w:rsidRPr="00346823" w:rsidRDefault="00346823" w:rsidP="00346823">
      <w:pPr>
        <w:pStyle w:val="ListParagraph"/>
        <w:numPr>
          <w:ilvl w:val="0"/>
          <w:numId w:val="11"/>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t>Địa điểm thực tập phù hợp</w:t>
      </w:r>
    </w:p>
    <w:p w14:paraId="23FA28F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Hệ thống cơ quan quyền lực Nhà nước: Quốc Hội và HĐND các cấp</w:t>
      </w:r>
    </w:p>
    <w:p w14:paraId="4F01B5A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Hệ thống cơ quan hành chính Nhà nước: Chính Phủ, các bộ và cơ quan ngang bộ, UBND các cấp; Các Sở, Phòng…</w:t>
      </w:r>
    </w:p>
    <w:p w14:paraId="0FA2135F"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Các cơ quan tư pháp và bảo vệ pháp luật: VKSND tối cao, VKSND các cấp, Tòa án Tối cao, Tòa án các cấp, Các tổ chức cung cấp dịch vụ tư vấn pháp lý và bổ trợ tư pháp</w:t>
      </w:r>
    </w:p>
    <w:p w14:paraId="57CDDF3A"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Các cơ quan, tổ chức khác: Các doanh nghiệp; Các tổ chức chính trị, chính trị - xã hội, xã hội nghề nghiệp,….</w:t>
      </w:r>
    </w:p>
    <w:p w14:paraId="0FF9AB5C" w14:textId="77777777" w:rsidR="00346823" w:rsidRPr="00346823" w:rsidRDefault="00346823" w:rsidP="00346823">
      <w:pPr>
        <w:pStyle w:val="ListParagraph"/>
        <w:numPr>
          <w:ilvl w:val="0"/>
          <w:numId w:val="11"/>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sz w:val="26"/>
          <w:szCs w:val="26"/>
        </w:rPr>
        <w:lastRenderedPageBreak/>
        <w:t>Các yêu cầu cần đạt được trong quá trình học tập</w:t>
      </w:r>
    </w:p>
    <w:p w14:paraId="782FA27D" w14:textId="77777777" w:rsidR="00346823" w:rsidRPr="00346823" w:rsidRDefault="00346823" w:rsidP="005C70E2">
      <w:pPr>
        <w:pStyle w:val="ListParagraph"/>
        <w:numPr>
          <w:ilvl w:val="1"/>
          <w:numId w:val="11"/>
        </w:numPr>
        <w:tabs>
          <w:tab w:val="left" w:pos="851"/>
          <w:tab w:val="left" w:pos="993"/>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b/>
          <w:i/>
          <w:sz w:val="26"/>
          <w:szCs w:val="26"/>
        </w:rPr>
        <w:t>Về kiến thức</w:t>
      </w:r>
    </w:p>
    <w:p w14:paraId="56798CD8" w14:textId="77777777" w:rsidR="00346823" w:rsidRPr="00346823" w:rsidRDefault="00346823" w:rsidP="005C70E2">
      <w:pPr>
        <w:tabs>
          <w:tab w:val="left" w:pos="851"/>
          <w:tab w:val="left" w:pos="993"/>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Cs/>
          <w:sz w:val="26"/>
          <w:szCs w:val="26"/>
        </w:rPr>
        <w:t>Sinh viên</w:t>
      </w: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nắm</w:t>
      </w: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bắt được hoạt động thực thi pháp luật, đặc biệt là hoạt động áp dụng pháp luật của cơ quan, tổ chức tại cơ sở mình thực tập, củng cố và bổ sung kiến thức đã học. Yêu cầu về kiến thức đạt được của sinh viên phù hợp với từng cơ quan, đơn vị, tổ chức mà sinh viên thực tập, cụ thể như sau:</w:t>
      </w:r>
    </w:p>
    <w:p w14:paraId="101D28FE" w14:textId="77777777" w:rsidR="00346823" w:rsidRPr="00346823" w:rsidRDefault="00346823" w:rsidP="00346823">
      <w:pPr>
        <w:pStyle w:val="ListParagraph"/>
        <w:numPr>
          <w:ilvl w:val="0"/>
          <w:numId w:val="13"/>
        </w:numPr>
        <w:tabs>
          <w:tab w:val="left" w:pos="851"/>
        </w:tabs>
        <w:spacing w:after="0" w:line="360" w:lineRule="auto"/>
        <w:ind w:left="0" w:firstLine="567"/>
        <w:jc w:val="both"/>
        <w:rPr>
          <w:rFonts w:ascii="Times New Roman" w:hAnsi="Times New Roman" w:cs="Times New Roman"/>
          <w:b/>
          <w:bCs/>
          <w:i/>
          <w:iCs/>
          <w:sz w:val="26"/>
          <w:szCs w:val="26"/>
        </w:rPr>
      </w:pPr>
      <w:r w:rsidRPr="00346823">
        <w:rPr>
          <w:rFonts w:ascii="Times New Roman" w:hAnsi="Times New Roman" w:cs="Times New Roman"/>
          <w:b/>
          <w:bCs/>
          <w:i/>
          <w:iCs/>
          <w:sz w:val="26"/>
          <w:szCs w:val="26"/>
        </w:rPr>
        <w:t xml:space="preserve">Đối với các cơ quan quyền lực nhà nước: </w:t>
      </w:r>
    </w:p>
    <w:p w14:paraId="49BA48AD"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lang w:val="de-DE"/>
        </w:rPr>
      </w:pPr>
      <w:r w:rsidRPr="00346823">
        <w:rPr>
          <w:rFonts w:ascii="Times New Roman" w:hAnsi="Times New Roman" w:cs="Times New Roman"/>
          <w:sz w:val="26"/>
          <w:szCs w:val="26"/>
        </w:rPr>
        <w:t xml:space="preserve">- Sinh viên tiếp cận các quy trình, quá trình thực hiện bầu cử </w:t>
      </w:r>
      <w:r w:rsidRPr="00346823">
        <w:rPr>
          <w:rFonts w:ascii="Times New Roman" w:hAnsi="Times New Roman" w:cs="Times New Roman"/>
          <w:strike/>
          <w:sz w:val="26"/>
          <w:szCs w:val="26"/>
        </w:rPr>
        <w:t>các</w:t>
      </w:r>
      <w:r w:rsidRPr="00346823">
        <w:rPr>
          <w:rFonts w:ascii="Times New Roman" w:hAnsi="Times New Roman" w:cs="Times New Roman"/>
          <w:sz w:val="26"/>
          <w:szCs w:val="26"/>
        </w:rPr>
        <w:t xml:space="preserve"> đại biểu; nắm bắt về</w:t>
      </w:r>
      <w:r w:rsidRPr="00346823">
        <w:rPr>
          <w:rFonts w:ascii="Times New Roman" w:hAnsi="Times New Roman" w:cs="Times New Roman"/>
          <w:sz w:val="26"/>
          <w:szCs w:val="26"/>
          <w:lang w:val="de-DE"/>
        </w:rPr>
        <w:t xml:space="preserve"> tổ chức, hoạt động của các</w:t>
      </w:r>
      <w:r w:rsidRPr="00346823">
        <w:rPr>
          <w:rFonts w:ascii="Times New Roman" w:hAnsi="Times New Roman" w:cs="Times New Roman"/>
          <w:sz w:val="26"/>
          <w:szCs w:val="26"/>
        </w:rPr>
        <w:t xml:space="preserve"> cơ quan quyền lực nhà nước</w:t>
      </w:r>
      <w:r w:rsidRPr="00346823">
        <w:rPr>
          <w:rFonts w:ascii="Times New Roman" w:hAnsi="Times New Roman" w:cs="Times New Roman"/>
          <w:sz w:val="26"/>
          <w:szCs w:val="26"/>
          <w:lang w:val="de-DE"/>
        </w:rPr>
        <w:t xml:space="preserve">; </w:t>
      </w:r>
    </w:p>
    <w:p w14:paraId="0A82FBBA"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Nắm bắt </w:t>
      </w:r>
      <w:r w:rsidRPr="00346823">
        <w:rPr>
          <w:rFonts w:ascii="Times New Roman" w:hAnsi="Times New Roman" w:cs="Times New Roman"/>
          <w:sz w:val="26"/>
          <w:szCs w:val="26"/>
          <w:lang w:val="de-DE"/>
        </w:rPr>
        <w:t>tổ chức, hoạt động của các cơ quan quyền lực nhà nước;</w:t>
      </w:r>
      <w:r w:rsidRPr="00346823">
        <w:rPr>
          <w:rFonts w:ascii="Times New Roman" w:hAnsi="Times New Roman" w:cs="Times New Roman"/>
          <w:sz w:val="26"/>
          <w:szCs w:val="26"/>
        </w:rPr>
        <w:t xml:space="preserve"> phương thức hoạt động của các Đại biểu trong và ngoài các kì họp. Quan sát, giúp chuẩn bị hồ sơ về quy trình thủ tục ban hành các văn bản quy phạm pháp luật; quá trình </w:t>
      </w:r>
      <w:r w:rsidRPr="00346823">
        <w:rPr>
          <w:rFonts w:ascii="Times New Roman" w:hAnsi="Times New Roman" w:cs="Times New Roman"/>
          <w:sz w:val="26"/>
          <w:szCs w:val="26"/>
          <w:lang w:val="de-DE"/>
        </w:rPr>
        <w:t>giải quyết</w:t>
      </w:r>
      <w:r w:rsidRPr="00346823">
        <w:rPr>
          <w:rFonts w:ascii="Times New Roman" w:hAnsi="Times New Roman" w:cs="Times New Roman"/>
          <w:sz w:val="26"/>
          <w:szCs w:val="26"/>
        </w:rPr>
        <w:t xml:space="preserve"> các vấn đề</w:t>
      </w:r>
      <w:r w:rsidRPr="00346823">
        <w:rPr>
          <w:rFonts w:ascii="Times New Roman" w:hAnsi="Times New Roman" w:cs="Times New Roman"/>
          <w:sz w:val="26"/>
          <w:szCs w:val="26"/>
          <w:lang w:val="de-DE"/>
        </w:rPr>
        <w:t>, quyết định</w:t>
      </w:r>
      <w:r w:rsidRPr="00346823">
        <w:rPr>
          <w:rFonts w:ascii="Times New Roman" w:hAnsi="Times New Roman" w:cs="Times New Roman"/>
          <w:sz w:val="26"/>
          <w:szCs w:val="26"/>
        </w:rPr>
        <w:t xml:space="preserve"> các vấn đề thuộc thẩm quyền</w:t>
      </w:r>
      <w:r w:rsidRPr="00346823">
        <w:rPr>
          <w:rFonts w:ascii="Times New Roman" w:hAnsi="Times New Roman" w:cs="Times New Roman"/>
          <w:sz w:val="26"/>
          <w:szCs w:val="26"/>
          <w:lang w:val="de-DE"/>
        </w:rPr>
        <w:t xml:space="preserve"> ở mỗi kỳ họp của các cơ quan quyền lực nhà nước;</w:t>
      </w:r>
      <w:r w:rsidRPr="00346823">
        <w:rPr>
          <w:rFonts w:ascii="Times New Roman" w:hAnsi="Times New Roman" w:cs="Times New Roman"/>
          <w:sz w:val="26"/>
          <w:szCs w:val="26"/>
        </w:rPr>
        <w:t xml:space="preserve"> </w:t>
      </w:r>
    </w:p>
    <w:p w14:paraId="5DFFD11B"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Tìm hiểu quy định và quá trình thực hiện hoạt động kiểm tra, giám sát, giám sát chuyên ngành của các cơ quan quyền lực nhà nước; </w:t>
      </w:r>
    </w:p>
    <w:p w14:paraId="3A05DE0A"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Nắm bắt những yêu cầu đặt ra và phương thức đối với sự đổi mới tổ chức và hoạt động của các cơ quan dân cử nhằm thực hiện mục tiêu xây dựng nhà nước pháp quyền Xã hội chủ nghĩa hiện nay.</w:t>
      </w:r>
    </w:p>
    <w:p w14:paraId="0E23E853" w14:textId="77777777" w:rsidR="00346823" w:rsidRPr="00346823" w:rsidRDefault="00346823" w:rsidP="00346823">
      <w:pPr>
        <w:pStyle w:val="BodyTextIndent"/>
        <w:tabs>
          <w:tab w:val="left" w:pos="851"/>
        </w:tabs>
        <w:spacing w:line="360" w:lineRule="auto"/>
        <w:ind w:left="0" w:firstLine="567"/>
        <w:rPr>
          <w:rFonts w:ascii="Times New Roman" w:hAnsi="Times New Roman"/>
          <w:b/>
          <w:bCs/>
          <w:sz w:val="26"/>
          <w:szCs w:val="26"/>
          <w:lang w:val="de-DE"/>
        </w:rPr>
      </w:pPr>
      <w:r w:rsidRPr="00346823">
        <w:rPr>
          <w:rFonts w:ascii="Times New Roman" w:hAnsi="Times New Roman"/>
          <w:b/>
          <w:bCs/>
          <w:sz w:val="26"/>
          <w:szCs w:val="26"/>
        </w:rPr>
        <w:t xml:space="preserve">b. </w:t>
      </w:r>
      <w:r w:rsidRPr="00346823">
        <w:rPr>
          <w:rFonts w:ascii="Times New Roman" w:hAnsi="Times New Roman"/>
          <w:b/>
          <w:bCs/>
          <w:sz w:val="26"/>
          <w:szCs w:val="26"/>
          <w:lang w:val="de-DE"/>
        </w:rPr>
        <w:t>Cơ quan hành chính nhà nước</w:t>
      </w:r>
    </w:p>
    <w:p w14:paraId="12945E98" w14:textId="77777777" w:rsidR="00346823" w:rsidRPr="00346823" w:rsidRDefault="00346823" w:rsidP="00346823">
      <w:pPr>
        <w:tabs>
          <w:tab w:val="left" w:pos="851"/>
        </w:tabs>
        <w:spacing w:after="0" w:line="360" w:lineRule="auto"/>
        <w:ind w:firstLine="567"/>
        <w:jc w:val="both"/>
        <w:rPr>
          <w:rFonts w:ascii="Times New Roman" w:hAnsi="Times New Roman" w:cs="Times New Roman"/>
          <w:spacing w:val="-2"/>
          <w:sz w:val="26"/>
          <w:szCs w:val="26"/>
        </w:rPr>
      </w:pPr>
      <w:r w:rsidRPr="00346823">
        <w:rPr>
          <w:rFonts w:ascii="Times New Roman" w:hAnsi="Times New Roman" w:cs="Times New Roman"/>
          <w:spacing w:val="-2"/>
          <w:sz w:val="26"/>
          <w:szCs w:val="26"/>
          <w:lang w:val="de-DE"/>
        </w:rPr>
        <w:t xml:space="preserve">- </w:t>
      </w:r>
      <w:r w:rsidRPr="00346823">
        <w:rPr>
          <w:rFonts w:ascii="Times New Roman" w:hAnsi="Times New Roman" w:cs="Times New Roman"/>
          <w:spacing w:val="-2"/>
          <w:sz w:val="26"/>
          <w:szCs w:val="26"/>
        </w:rPr>
        <w:t>Sinh viên cần nắm bắt được về cơ cấu tổ chức và phương thức hoạt động của đơn vị thực tập. Nắm bắt được</w:t>
      </w:r>
      <w:r w:rsidRPr="00346823">
        <w:rPr>
          <w:rFonts w:ascii="Times New Roman" w:hAnsi="Times New Roman" w:cs="Times New Roman"/>
          <w:spacing w:val="-2"/>
          <w:sz w:val="26"/>
          <w:szCs w:val="26"/>
          <w:lang w:val="de-DE"/>
        </w:rPr>
        <w:t xml:space="preserve"> quy trình giải</w:t>
      </w:r>
      <w:r w:rsidRPr="00346823">
        <w:rPr>
          <w:rFonts w:ascii="Times New Roman" w:hAnsi="Times New Roman" w:cs="Times New Roman"/>
          <w:spacing w:val="-2"/>
          <w:sz w:val="26"/>
          <w:szCs w:val="26"/>
        </w:rPr>
        <w:t xml:space="preserve"> quyết các công việc thuộc thẩm quyền trong hoạt động của cơ quan hành chính, chất lượng của hoạt động ban hành </w:t>
      </w:r>
      <w:r w:rsidRPr="00346823">
        <w:rPr>
          <w:rFonts w:ascii="Times New Roman" w:hAnsi="Times New Roman" w:cs="Times New Roman"/>
          <w:spacing w:val="-2"/>
          <w:sz w:val="26"/>
          <w:szCs w:val="26"/>
          <w:lang w:val="de-DE"/>
        </w:rPr>
        <w:t>các văn bản quy phạm pháp luật, văn bản quản lý</w:t>
      </w:r>
      <w:r w:rsidRPr="00346823">
        <w:rPr>
          <w:rFonts w:ascii="Times New Roman" w:hAnsi="Times New Roman" w:cs="Times New Roman"/>
          <w:spacing w:val="-2"/>
          <w:sz w:val="26"/>
          <w:szCs w:val="26"/>
        </w:rPr>
        <w:t xml:space="preserve"> và</w:t>
      </w:r>
      <w:r w:rsidRPr="00346823">
        <w:rPr>
          <w:rFonts w:ascii="Times New Roman" w:hAnsi="Times New Roman" w:cs="Times New Roman"/>
          <w:spacing w:val="-2"/>
          <w:sz w:val="26"/>
          <w:szCs w:val="26"/>
          <w:lang w:val="de-DE"/>
        </w:rPr>
        <w:t xml:space="preserve"> áp dụng pháp luật của các cơ quan quản lý nhà nước</w:t>
      </w:r>
      <w:r w:rsidRPr="00346823">
        <w:rPr>
          <w:rFonts w:ascii="Times New Roman" w:hAnsi="Times New Roman" w:cs="Times New Roman"/>
          <w:spacing w:val="-2"/>
          <w:sz w:val="26"/>
          <w:szCs w:val="26"/>
        </w:rPr>
        <w:t xml:space="preserve">. Sinh viên cần nắm bắt một số vấn đề pháp lý còn tồn tại trong quá trình tổ chức và hoạt động của đơn vị thực tập. </w:t>
      </w:r>
    </w:p>
    <w:p w14:paraId="60FDA7A9"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lang w:val="de-DE"/>
        </w:rPr>
      </w:pPr>
      <w:r w:rsidRPr="00346823">
        <w:rPr>
          <w:rFonts w:ascii="Times New Roman" w:hAnsi="Times New Roman" w:cs="Times New Roman"/>
          <w:sz w:val="26"/>
          <w:szCs w:val="26"/>
          <w:lang w:val="de-DE"/>
        </w:rPr>
        <w:t>- Đối với các cơ quan quản lý nhà nước theo ngành (Bộ, Sở)</w:t>
      </w:r>
      <w:r w:rsidRPr="00346823">
        <w:rPr>
          <w:rFonts w:ascii="Times New Roman" w:hAnsi="Times New Roman" w:cs="Times New Roman"/>
          <w:sz w:val="26"/>
          <w:szCs w:val="26"/>
        </w:rPr>
        <w:t>:</w:t>
      </w:r>
      <w:r w:rsidRPr="00346823">
        <w:rPr>
          <w:rFonts w:ascii="Times New Roman" w:hAnsi="Times New Roman" w:cs="Times New Roman"/>
          <w:sz w:val="26"/>
          <w:szCs w:val="26"/>
          <w:lang w:val="de-DE"/>
        </w:rPr>
        <w:t xml:space="preserve"> sinh viên thực tập cần tìm hiểu về cơ cấu tổ chức, chức năng, nhiệm vụ và các hoạt động chuyên môn tại cơ quan, đơn vị thực tập;</w:t>
      </w:r>
    </w:p>
    <w:p w14:paraId="7E15F24E" w14:textId="77777777" w:rsidR="00346823" w:rsidRPr="00346823" w:rsidRDefault="00346823" w:rsidP="00346823">
      <w:pPr>
        <w:tabs>
          <w:tab w:val="left" w:pos="851"/>
        </w:tabs>
        <w:spacing w:after="0" w:line="360" w:lineRule="auto"/>
        <w:ind w:firstLine="567"/>
        <w:jc w:val="both"/>
        <w:rPr>
          <w:rFonts w:ascii="Times New Roman" w:hAnsi="Times New Roman" w:cs="Times New Roman"/>
          <w:spacing w:val="-4"/>
          <w:sz w:val="26"/>
          <w:szCs w:val="26"/>
          <w:lang w:val="de-DE"/>
        </w:rPr>
      </w:pPr>
      <w:r w:rsidRPr="00346823">
        <w:rPr>
          <w:rFonts w:ascii="Times New Roman" w:hAnsi="Times New Roman" w:cs="Times New Roman"/>
          <w:spacing w:val="-4"/>
          <w:sz w:val="26"/>
          <w:szCs w:val="26"/>
          <w:lang w:val="de-DE"/>
        </w:rPr>
        <w:t>- Đối</w:t>
      </w:r>
      <w:r w:rsidRPr="00346823">
        <w:rPr>
          <w:rFonts w:ascii="Times New Roman" w:hAnsi="Times New Roman" w:cs="Times New Roman"/>
          <w:spacing w:val="-4"/>
          <w:sz w:val="26"/>
          <w:szCs w:val="26"/>
        </w:rPr>
        <w:t xml:space="preserve"> với sinh viên thực tập tại</w:t>
      </w:r>
      <w:r w:rsidRPr="00346823">
        <w:rPr>
          <w:rFonts w:ascii="Times New Roman" w:hAnsi="Times New Roman" w:cs="Times New Roman"/>
          <w:spacing w:val="-4"/>
          <w:sz w:val="26"/>
          <w:szCs w:val="26"/>
          <w:lang w:val="de-DE"/>
        </w:rPr>
        <w:t xml:space="preserve"> Ủy ban nhân dân (UBND) các cấp và các sở, phòng ban</w:t>
      </w:r>
      <w:r w:rsidRPr="00346823">
        <w:rPr>
          <w:rFonts w:ascii="Times New Roman" w:hAnsi="Times New Roman" w:cs="Times New Roman"/>
          <w:spacing w:val="-4"/>
          <w:sz w:val="26"/>
          <w:szCs w:val="26"/>
        </w:rPr>
        <w:t>: S</w:t>
      </w:r>
      <w:r w:rsidRPr="00346823">
        <w:rPr>
          <w:rFonts w:ascii="Times New Roman" w:hAnsi="Times New Roman" w:cs="Times New Roman"/>
          <w:spacing w:val="-4"/>
          <w:sz w:val="26"/>
          <w:szCs w:val="26"/>
          <w:lang w:val="de-DE"/>
        </w:rPr>
        <w:t>inh viên tìm hiểu về cơ cấu tổ chức, chức năng, nhiệm vụ của UBND các cấp</w:t>
      </w:r>
      <w:r w:rsidRPr="00346823">
        <w:rPr>
          <w:rFonts w:ascii="Times New Roman" w:hAnsi="Times New Roman" w:cs="Times New Roman"/>
          <w:spacing w:val="-4"/>
          <w:sz w:val="26"/>
          <w:szCs w:val="26"/>
        </w:rPr>
        <w:t xml:space="preserve"> và</w:t>
      </w:r>
      <w:r w:rsidRPr="00346823">
        <w:rPr>
          <w:rFonts w:ascii="Times New Roman" w:hAnsi="Times New Roman" w:cs="Times New Roman"/>
          <w:spacing w:val="-4"/>
          <w:sz w:val="26"/>
          <w:szCs w:val="26"/>
          <w:lang w:val="de-DE"/>
        </w:rPr>
        <w:t xml:space="preserve"> các đơn vị trực thuộc</w:t>
      </w:r>
      <w:r w:rsidRPr="00346823">
        <w:rPr>
          <w:rFonts w:ascii="Times New Roman" w:hAnsi="Times New Roman" w:cs="Times New Roman"/>
          <w:spacing w:val="-4"/>
          <w:sz w:val="26"/>
          <w:szCs w:val="26"/>
        </w:rPr>
        <w:t xml:space="preserve">. Nắm bắt </w:t>
      </w:r>
      <w:r w:rsidRPr="00346823">
        <w:rPr>
          <w:rFonts w:ascii="Times New Roman" w:hAnsi="Times New Roman" w:cs="Times New Roman"/>
          <w:spacing w:val="-4"/>
          <w:sz w:val="26"/>
          <w:szCs w:val="26"/>
          <w:lang w:val="de-DE"/>
        </w:rPr>
        <w:t>và các công tác liên</w:t>
      </w:r>
      <w:r w:rsidRPr="00346823">
        <w:rPr>
          <w:rFonts w:ascii="Times New Roman" w:hAnsi="Times New Roman" w:cs="Times New Roman"/>
          <w:spacing w:val="-4"/>
          <w:sz w:val="26"/>
          <w:szCs w:val="26"/>
        </w:rPr>
        <w:t xml:space="preserve"> quan đến các lĩnh vực quản lý nhà nước </w:t>
      </w:r>
      <w:r w:rsidRPr="00346823">
        <w:rPr>
          <w:rFonts w:ascii="Times New Roman" w:hAnsi="Times New Roman" w:cs="Times New Roman"/>
          <w:spacing w:val="-4"/>
          <w:sz w:val="26"/>
          <w:szCs w:val="26"/>
        </w:rPr>
        <w:lastRenderedPageBreak/>
        <w:t>như</w:t>
      </w:r>
      <w:r w:rsidRPr="00346823">
        <w:rPr>
          <w:rFonts w:ascii="Times New Roman" w:hAnsi="Times New Roman" w:cs="Times New Roman"/>
          <w:spacing w:val="-4"/>
          <w:sz w:val="26"/>
          <w:szCs w:val="26"/>
          <w:lang w:val="de-DE"/>
        </w:rPr>
        <w:t xml:space="preserve"> tư pháp</w:t>
      </w:r>
      <w:r w:rsidRPr="00346823">
        <w:rPr>
          <w:rFonts w:ascii="Times New Roman" w:hAnsi="Times New Roman" w:cs="Times New Roman"/>
          <w:spacing w:val="-4"/>
          <w:sz w:val="26"/>
          <w:szCs w:val="26"/>
        </w:rPr>
        <w:t xml:space="preserve"> – hộ tịch</w:t>
      </w:r>
      <w:r w:rsidRPr="00346823">
        <w:rPr>
          <w:rFonts w:ascii="Times New Roman" w:hAnsi="Times New Roman" w:cs="Times New Roman"/>
          <w:spacing w:val="-4"/>
          <w:sz w:val="26"/>
          <w:szCs w:val="26"/>
          <w:lang w:val="de-DE"/>
        </w:rPr>
        <w:t>, giải quyết thủ tục hành chính, hoạt động quản lý ở địa phương trên các lĩnh vực hành chính – chính trị,</w:t>
      </w:r>
      <w:r w:rsidRPr="00346823">
        <w:rPr>
          <w:rFonts w:ascii="Times New Roman" w:hAnsi="Times New Roman" w:cs="Times New Roman"/>
          <w:spacing w:val="-4"/>
          <w:sz w:val="26"/>
          <w:szCs w:val="26"/>
        </w:rPr>
        <w:t xml:space="preserve"> kinh tế, văn hoá,</w:t>
      </w:r>
      <w:r w:rsidRPr="00346823">
        <w:rPr>
          <w:rFonts w:ascii="Times New Roman" w:hAnsi="Times New Roman" w:cs="Times New Roman"/>
          <w:spacing w:val="-4"/>
          <w:sz w:val="26"/>
          <w:szCs w:val="26"/>
          <w:lang w:val="de-DE"/>
        </w:rPr>
        <w:t xml:space="preserve"> giải quyết khiếu nại, tố cáo của nhân dân,...</w:t>
      </w:r>
      <w:r w:rsidRPr="00346823">
        <w:rPr>
          <w:rFonts w:ascii="Times New Roman" w:hAnsi="Times New Roman" w:cs="Times New Roman"/>
          <w:spacing w:val="-4"/>
          <w:sz w:val="26"/>
          <w:szCs w:val="26"/>
        </w:rPr>
        <w:t xml:space="preserve"> </w:t>
      </w:r>
      <w:r w:rsidRPr="00346823">
        <w:rPr>
          <w:rFonts w:ascii="Times New Roman" w:hAnsi="Times New Roman" w:cs="Times New Roman"/>
          <w:spacing w:val="-4"/>
          <w:sz w:val="26"/>
          <w:szCs w:val="26"/>
          <w:lang w:val="de-DE"/>
        </w:rPr>
        <w:t>tại đơn vị trực thuộc UBND mà sinh viên thực tập.</w:t>
      </w:r>
    </w:p>
    <w:p w14:paraId="2AFD9A77" w14:textId="77777777" w:rsidR="00346823" w:rsidRPr="00346823" w:rsidRDefault="00346823" w:rsidP="00346823">
      <w:pPr>
        <w:tabs>
          <w:tab w:val="left" w:pos="851"/>
        </w:tabs>
        <w:spacing w:after="0" w:line="360" w:lineRule="auto"/>
        <w:ind w:firstLine="567"/>
        <w:jc w:val="both"/>
        <w:rPr>
          <w:rFonts w:ascii="Times New Roman" w:hAnsi="Times New Roman" w:cs="Times New Roman"/>
          <w:b/>
          <w:bCs/>
          <w:i/>
          <w:iCs/>
          <w:sz w:val="26"/>
          <w:szCs w:val="26"/>
        </w:rPr>
      </w:pPr>
      <w:r w:rsidRPr="00346823">
        <w:rPr>
          <w:rFonts w:ascii="Times New Roman" w:hAnsi="Times New Roman" w:cs="Times New Roman"/>
          <w:b/>
          <w:bCs/>
          <w:i/>
          <w:iCs/>
          <w:sz w:val="26"/>
          <w:szCs w:val="26"/>
          <w:lang w:val="de-DE"/>
        </w:rPr>
        <w:t>c</w:t>
      </w:r>
      <w:r w:rsidRPr="00346823">
        <w:rPr>
          <w:rFonts w:ascii="Times New Roman" w:hAnsi="Times New Roman" w:cs="Times New Roman"/>
          <w:b/>
          <w:bCs/>
          <w:i/>
          <w:iCs/>
          <w:sz w:val="26"/>
          <w:szCs w:val="26"/>
        </w:rPr>
        <w:t xml:space="preserve">. </w:t>
      </w:r>
      <w:r w:rsidRPr="00346823">
        <w:rPr>
          <w:rFonts w:ascii="Times New Roman" w:hAnsi="Times New Roman" w:cs="Times New Roman"/>
          <w:b/>
          <w:bCs/>
          <w:i/>
          <w:iCs/>
          <w:sz w:val="26"/>
          <w:szCs w:val="26"/>
          <w:lang w:val="de-DE"/>
        </w:rPr>
        <w:t>Cơ quan tư pháp và bảo</w:t>
      </w:r>
      <w:r w:rsidRPr="00346823">
        <w:rPr>
          <w:rFonts w:ascii="Times New Roman" w:hAnsi="Times New Roman" w:cs="Times New Roman"/>
          <w:b/>
          <w:bCs/>
          <w:i/>
          <w:iCs/>
          <w:sz w:val="26"/>
          <w:szCs w:val="26"/>
        </w:rPr>
        <w:t xml:space="preserve"> vệ pháp </w:t>
      </w:r>
      <w:r w:rsidRPr="00346823">
        <w:rPr>
          <w:rFonts w:ascii="Times New Roman" w:hAnsi="Times New Roman" w:cs="Times New Roman"/>
          <w:b/>
          <w:bCs/>
          <w:i/>
          <w:iCs/>
          <w:sz w:val="26"/>
          <w:szCs w:val="26"/>
          <w:lang w:val="de-DE"/>
        </w:rPr>
        <w:t>luật</w:t>
      </w:r>
      <w:r w:rsidRPr="00346823">
        <w:rPr>
          <w:rFonts w:ascii="Times New Roman" w:hAnsi="Times New Roman" w:cs="Times New Roman"/>
          <w:b/>
          <w:bCs/>
          <w:i/>
          <w:iCs/>
          <w:sz w:val="26"/>
          <w:szCs w:val="26"/>
        </w:rPr>
        <w:t xml:space="preserve">: </w:t>
      </w:r>
      <w:r w:rsidRPr="00346823">
        <w:rPr>
          <w:rFonts w:ascii="Times New Roman" w:hAnsi="Times New Roman" w:cs="Times New Roman"/>
          <w:sz w:val="26"/>
          <w:szCs w:val="26"/>
        </w:rPr>
        <w:t xml:space="preserve">Sinh viên cần nắm bắt một số nội dung liên quan đến </w:t>
      </w:r>
      <w:r w:rsidRPr="00346823">
        <w:rPr>
          <w:rFonts w:ascii="Times New Roman" w:hAnsi="Times New Roman" w:cs="Times New Roman"/>
          <w:sz w:val="26"/>
          <w:szCs w:val="26"/>
          <w:lang w:val="de-DE"/>
        </w:rPr>
        <w:t>cơ cấu tổ chức, chức năng, nhiệm vụ của cơ quan tư pháp và bảo vệ pháp luật nơi mình thực tập</w:t>
      </w:r>
      <w:r w:rsidRPr="00346823">
        <w:rPr>
          <w:rFonts w:ascii="Times New Roman" w:hAnsi="Times New Roman" w:cs="Times New Roman"/>
          <w:sz w:val="26"/>
          <w:szCs w:val="26"/>
        </w:rPr>
        <w:t>,</w:t>
      </w:r>
      <w:r w:rsidRPr="00346823">
        <w:rPr>
          <w:rFonts w:ascii="Times New Roman" w:hAnsi="Times New Roman" w:cs="Times New Roman"/>
          <w:b/>
          <w:bCs/>
          <w:i/>
          <w:iCs/>
          <w:sz w:val="26"/>
          <w:szCs w:val="26"/>
        </w:rPr>
        <w:t xml:space="preserve"> </w:t>
      </w:r>
      <w:r w:rsidRPr="00346823">
        <w:rPr>
          <w:rFonts w:ascii="Times New Roman" w:hAnsi="Times New Roman" w:cs="Times New Roman"/>
          <w:sz w:val="26"/>
          <w:szCs w:val="26"/>
        </w:rPr>
        <w:t>Quy định của pháp luật và thực tiễn áp dụng</w:t>
      </w:r>
      <w:r w:rsidRPr="00346823">
        <w:rPr>
          <w:rFonts w:ascii="Times New Roman" w:hAnsi="Times New Roman" w:cs="Times New Roman"/>
          <w:sz w:val="26"/>
          <w:szCs w:val="26"/>
          <w:lang w:val="de-DE"/>
        </w:rPr>
        <w:t xml:space="preserve"> về chế</w:t>
      </w:r>
      <w:r w:rsidRPr="00346823">
        <w:rPr>
          <w:rFonts w:ascii="Times New Roman" w:hAnsi="Times New Roman" w:cs="Times New Roman"/>
          <w:sz w:val="26"/>
          <w:szCs w:val="26"/>
        </w:rPr>
        <w:t xml:space="preserve"> độ tổ chức và hoạt động của</w:t>
      </w:r>
      <w:r w:rsidRPr="00346823">
        <w:rPr>
          <w:rFonts w:ascii="Times New Roman" w:hAnsi="Times New Roman" w:cs="Times New Roman"/>
          <w:sz w:val="26"/>
          <w:szCs w:val="26"/>
          <w:lang w:val="de-DE"/>
        </w:rPr>
        <w:t xml:space="preserve"> Kiểm sát viên</w:t>
      </w:r>
      <w:r w:rsidRPr="00346823">
        <w:rPr>
          <w:rFonts w:ascii="Times New Roman" w:hAnsi="Times New Roman" w:cs="Times New Roman"/>
          <w:sz w:val="26"/>
          <w:szCs w:val="26"/>
        </w:rPr>
        <w:t>,</w:t>
      </w:r>
      <w:r w:rsidRPr="00346823">
        <w:rPr>
          <w:rFonts w:ascii="Times New Roman" w:hAnsi="Times New Roman" w:cs="Times New Roman"/>
          <w:sz w:val="26"/>
          <w:szCs w:val="26"/>
          <w:lang w:val="de-DE"/>
        </w:rPr>
        <w:t xml:space="preserve"> chế độ bầu và bãi nhiệm Thẩm phán, Hội thẩm nhân dân; Quy chế hoạt động của Luật sư;</w:t>
      </w:r>
      <w:r w:rsidRPr="00346823">
        <w:rPr>
          <w:rFonts w:ascii="Times New Roman" w:hAnsi="Times New Roman" w:cs="Times New Roman"/>
          <w:b/>
          <w:bCs/>
          <w:i/>
          <w:iCs/>
          <w:sz w:val="26"/>
          <w:szCs w:val="26"/>
        </w:rPr>
        <w:t xml:space="preserve"> </w:t>
      </w:r>
      <w:r w:rsidRPr="00346823">
        <w:rPr>
          <w:rFonts w:ascii="Times New Roman" w:hAnsi="Times New Roman" w:cs="Times New Roman"/>
          <w:sz w:val="26"/>
          <w:szCs w:val="26"/>
          <w:lang w:val="de-DE"/>
        </w:rPr>
        <w:t>Tìm hiểu cơ</w:t>
      </w:r>
      <w:r w:rsidRPr="00346823">
        <w:rPr>
          <w:rFonts w:ascii="Times New Roman" w:hAnsi="Times New Roman" w:cs="Times New Roman"/>
          <w:sz w:val="26"/>
          <w:szCs w:val="26"/>
        </w:rPr>
        <w:t xml:space="preserve"> chế</w:t>
      </w:r>
      <w:r w:rsidRPr="00346823">
        <w:rPr>
          <w:rFonts w:ascii="Times New Roman" w:hAnsi="Times New Roman" w:cs="Times New Roman"/>
          <w:sz w:val="26"/>
          <w:szCs w:val="26"/>
          <w:lang w:val="de-DE"/>
        </w:rPr>
        <w:t xml:space="preserve"> phối hợp giữa các cơ quan trong công tác</w:t>
      </w:r>
      <w:r w:rsidRPr="00346823">
        <w:rPr>
          <w:rFonts w:ascii="Times New Roman" w:hAnsi="Times New Roman" w:cs="Times New Roman"/>
          <w:sz w:val="26"/>
          <w:szCs w:val="26"/>
        </w:rPr>
        <w:t xml:space="preserve"> bảo vệ pháp luật, công lý,</w:t>
      </w:r>
      <w:r w:rsidRPr="00346823">
        <w:rPr>
          <w:rFonts w:ascii="Times New Roman" w:hAnsi="Times New Roman" w:cs="Times New Roman"/>
          <w:sz w:val="26"/>
          <w:szCs w:val="26"/>
          <w:lang w:val="de-DE"/>
        </w:rPr>
        <w:t xml:space="preserve"> đấu tranh chống tội phạm và những vi phạm pháp luật khác.</w:t>
      </w:r>
    </w:p>
    <w:p w14:paraId="5E1B9215" w14:textId="77777777" w:rsidR="00346823" w:rsidRPr="00346823" w:rsidRDefault="00346823" w:rsidP="00346823">
      <w:pPr>
        <w:tabs>
          <w:tab w:val="left" w:pos="851"/>
        </w:tabs>
        <w:spacing w:after="0" w:line="360" w:lineRule="auto"/>
        <w:ind w:firstLine="567"/>
        <w:jc w:val="both"/>
        <w:rPr>
          <w:rFonts w:ascii="Times New Roman" w:hAnsi="Times New Roman" w:cs="Times New Roman"/>
          <w:iCs/>
          <w:sz w:val="26"/>
          <w:szCs w:val="26"/>
        </w:rPr>
      </w:pPr>
      <w:r w:rsidRPr="00346823">
        <w:rPr>
          <w:rFonts w:ascii="Times New Roman" w:hAnsi="Times New Roman" w:cs="Times New Roman"/>
          <w:iCs/>
          <w:sz w:val="26"/>
          <w:szCs w:val="26"/>
        </w:rPr>
        <w:t>- Đối với</w:t>
      </w:r>
      <w:r w:rsidRPr="00346823">
        <w:rPr>
          <w:rFonts w:ascii="Times New Roman" w:hAnsi="Times New Roman" w:cs="Times New Roman"/>
          <w:iCs/>
          <w:sz w:val="26"/>
          <w:szCs w:val="26"/>
          <w:lang w:val="de-DE"/>
        </w:rPr>
        <w:t xml:space="preserve"> Viện Kiểm sát</w:t>
      </w:r>
      <w:r w:rsidRPr="00346823">
        <w:rPr>
          <w:rFonts w:ascii="Times New Roman" w:hAnsi="Times New Roman" w:cs="Times New Roman"/>
          <w:iCs/>
          <w:sz w:val="26"/>
          <w:szCs w:val="26"/>
        </w:rPr>
        <w:t>, sinh viên cần tìm hiểu những vấn đề sau:</w:t>
      </w:r>
    </w:p>
    <w:p w14:paraId="62C01B13" w14:textId="77777777" w:rsidR="00346823" w:rsidRPr="00346823" w:rsidRDefault="00346823" w:rsidP="00346823">
      <w:pPr>
        <w:tabs>
          <w:tab w:val="left" w:pos="851"/>
        </w:tabs>
        <w:spacing w:after="0" w:line="360" w:lineRule="auto"/>
        <w:ind w:firstLine="567"/>
        <w:jc w:val="both"/>
        <w:rPr>
          <w:rFonts w:ascii="Times New Roman" w:hAnsi="Times New Roman" w:cs="Times New Roman"/>
          <w:i/>
          <w:sz w:val="26"/>
          <w:szCs w:val="26"/>
        </w:rPr>
      </w:pPr>
      <w:r w:rsidRPr="00346823">
        <w:rPr>
          <w:rFonts w:ascii="Times New Roman" w:hAnsi="Times New Roman" w:cs="Times New Roman"/>
          <w:iCs/>
          <w:sz w:val="26"/>
          <w:szCs w:val="26"/>
        </w:rPr>
        <w:t>+ Vị trí, vai trò</w:t>
      </w:r>
      <w:r w:rsidRPr="00346823">
        <w:rPr>
          <w:rFonts w:ascii="Times New Roman" w:hAnsi="Times New Roman" w:cs="Times New Roman"/>
          <w:sz w:val="26"/>
          <w:szCs w:val="26"/>
          <w:lang w:val="de-DE"/>
        </w:rPr>
        <w:t xml:space="preserve"> Viện Kiểm sát trong tố tụng, dự một số phiên toà, làm quen với việc lập một bản cáo trạng;</w:t>
      </w:r>
      <w:r w:rsidRPr="00346823">
        <w:rPr>
          <w:rFonts w:ascii="Times New Roman" w:hAnsi="Times New Roman" w:cs="Times New Roman"/>
          <w:i/>
          <w:sz w:val="26"/>
          <w:szCs w:val="26"/>
        </w:rPr>
        <w:t xml:space="preserve"> </w:t>
      </w:r>
    </w:p>
    <w:p w14:paraId="7EDB93DF" w14:textId="77777777" w:rsidR="00346823" w:rsidRPr="00346823" w:rsidRDefault="00346823" w:rsidP="00346823">
      <w:pPr>
        <w:tabs>
          <w:tab w:val="left" w:pos="851"/>
        </w:tabs>
        <w:spacing w:after="0" w:line="360" w:lineRule="auto"/>
        <w:ind w:firstLine="567"/>
        <w:jc w:val="both"/>
        <w:rPr>
          <w:rFonts w:ascii="Times New Roman" w:hAnsi="Times New Roman" w:cs="Times New Roman"/>
          <w:i/>
          <w:sz w:val="26"/>
          <w:szCs w:val="26"/>
        </w:rPr>
      </w:pPr>
      <w:r w:rsidRPr="00346823">
        <w:rPr>
          <w:rFonts w:ascii="Times New Roman" w:hAnsi="Times New Roman" w:cs="Times New Roman"/>
          <w:iCs/>
          <w:sz w:val="26"/>
          <w:szCs w:val="26"/>
        </w:rPr>
        <w:t>+ Quy định và những phương thức thực hiện</w:t>
      </w:r>
      <w:r w:rsidRPr="00346823">
        <w:rPr>
          <w:rFonts w:ascii="Times New Roman" w:hAnsi="Times New Roman" w:cs="Times New Roman"/>
          <w:i/>
          <w:sz w:val="26"/>
          <w:szCs w:val="26"/>
        </w:rPr>
        <w:t xml:space="preserve"> </w:t>
      </w:r>
      <w:r w:rsidRPr="00346823">
        <w:rPr>
          <w:rFonts w:ascii="Times New Roman" w:hAnsi="Times New Roman" w:cs="Times New Roman"/>
          <w:iCs/>
          <w:sz w:val="26"/>
          <w:szCs w:val="26"/>
        </w:rPr>
        <w:t>C</w:t>
      </w:r>
      <w:r w:rsidRPr="00346823">
        <w:rPr>
          <w:rFonts w:ascii="Times New Roman" w:hAnsi="Times New Roman" w:cs="Times New Roman"/>
          <w:sz w:val="26"/>
          <w:szCs w:val="26"/>
          <w:lang w:val="de-DE"/>
        </w:rPr>
        <w:t>ông tác kiểm sát</w:t>
      </w:r>
      <w:r w:rsidRPr="00346823">
        <w:rPr>
          <w:rFonts w:ascii="Times New Roman" w:hAnsi="Times New Roman" w:cs="Times New Roman"/>
          <w:sz w:val="26"/>
          <w:szCs w:val="26"/>
        </w:rPr>
        <w:t xml:space="preserve"> hoạt động</w:t>
      </w:r>
      <w:r w:rsidRPr="00346823">
        <w:rPr>
          <w:rFonts w:ascii="Times New Roman" w:hAnsi="Times New Roman" w:cs="Times New Roman"/>
          <w:sz w:val="26"/>
          <w:szCs w:val="26"/>
          <w:lang w:val="de-DE"/>
        </w:rPr>
        <w:t xml:space="preserve"> điều tra, xét xử, chấp hành án, cải tạo, giam giữ</w:t>
      </w:r>
      <w:r w:rsidRPr="00346823">
        <w:rPr>
          <w:rFonts w:ascii="Times New Roman" w:hAnsi="Times New Roman" w:cs="Times New Roman"/>
          <w:sz w:val="26"/>
          <w:szCs w:val="26"/>
        </w:rPr>
        <w:t xml:space="preserve"> của Viện kiểm sát</w:t>
      </w:r>
      <w:r w:rsidRPr="00346823">
        <w:rPr>
          <w:rFonts w:ascii="Times New Roman" w:hAnsi="Times New Roman" w:cs="Times New Roman"/>
          <w:sz w:val="26"/>
          <w:szCs w:val="26"/>
          <w:lang w:val="de-DE"/>
        </w:rPr>
        <w:t>;</w:t>
      </w:r>
      <w:r w:rsidRPr="00346823">
        <w:rPr>
          <w:rFonts w:ascii="Times New Roman" w:hAnsi="Times New Roman" w:cs="Times New Roman"/>
          <w:i/>
          <w:sz w:val="26"/>
          <w:szCs w:val="26"/>
        </w:rPr>
        <w:t xml:space="preserve"> </w:t>
      </w:r>
    </w:p>
    <w:p w14:paraId="48C4C866"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i/>
          <w:sz w:val="26"/>
          <w:szCs w:val="26"/>
        </w:rPr>
        <w:t xml:space="preserve">- </w:t>
      </w:r>
      <w:r w:rsidRPr="00346823">
        <w:rPr>
          <w:rFonts w:ascii="Times New Roman" w:hAnsi="Times New Roman" w:cs="Times New Roman"/>
          <w:i/>
          <w:sz w:val="26"/>
          <w:szCs w:val="26"/>
          <w:lang w:val="de-DE"/>
        </w:rPr>
        <w:t>Đối</w:t>
      </w:r>
      <w:r w:rsidRPr="00346823">
        <w:rPr>
          <w:rFonts w:ascii="Times New Roman" w:hAnsi="Times New Roman" w:cs="Times New Roman"/>
          <w:i/>
          <w:sz w:val="26"/>
          <w:szCs w:val="26"/>
        </w:rPr>
        <w:t xml:space="preserve"> với </w:t>
      </w:r>
      <w:r w:rsidRPr="00346823">
        <w:rPr>
          <w:rFonts w:ascii="Times New Roman" w:hAnsi="Times New Roman" w:cs="Times New Roman"/>
          <w:i/>
          <w:sz w:val="26"/>
          <w:szCs w:val="26"/>
          <w:lang w:val="de-DE"/>
        </w:rPr>
        <w:t>Toà án</w:t>
      </w:r>
      <w:r w:rsidRPr="00346823">
        <w:rPr>
          <w:rFonts w:ascii="Times New Roman" w:hAnsi="Times New Roman" w:cs="Times New Roman"/>
          <w:i/>
          <w:sz w:val="26"/>
          <w:szCs w:val="26"/>
        </w:rPr>
        <w:t>, sinh viên t</w:t>
      </w:r>
      <w:r w:rsidRPr="00346823">
        <w:rPr>
          <w:rFonts w:ascii="Times New Roman" w:hAnsi="Times New Roman" w:cs="Times New Roman"/>
          <w:sz w:val="26"/>
          <w:szCs w:val="26"/>
          <w:lang w:val="de-DE"/>
        </w:rPr>
        <w:t>ìm hiểu</w:t>
      </w:r>
      <w:r w:rsidRPr="00346823">
        <w:rPr>
          <w:rFonts w:ascii="Times New Roman" w:hAnsi="Times New Roman" w:cs="Times New Roman"/>
          <w:sz w:val="26"/>
          <w:szCs w:val="26"/>
        </w:rPr>
        <w:t xml:space="preserve"> Tổ chức</w:t>
      </w:r>
      <w:r w:rsidRPr="00346823">
        <w:rPr>
          <w:rFonts w:ascii="Times New Roman" w:hAnsi="Times New Roman" w:cs="Times New Roman"/>
          <w:sz w:val="26"/>
          <w:szCs w:val="26"/>
          <w:lang w:val="de-DE"/>
        </w:rPr>
        <w:t xml:space="preserve"> hoạt</w:t>
      </w:r>
      <w:r w:rsidRPr="00346823">
        <w:rPr>
          <w:rFonts w:ascii="Times New Roman" w:hAnsi="Times New Roman" w:cs="Times New Roman"/>
          <w:sz w:val="26"/>
          <w:szCs w:val="26"/>
        </w:rPr>
        <w:t xml:space="preserve"> động của</w:t>
      </w:r>
      <w:r w:rsidRPr="00346823">
        <w:rPr>
          <w:rFonts w:ascii="Times New Roman" w:hAnsi="Times New Roman" w:cs="Times New Roman"/>
          <w:sz w:val="26"/>
          <w:szCs w:val="26"/>
          <w:lang w:val="de-DE"/>
        </w:rPr>
        <w:t xml:space="preserve"> tòa án,</w:t>
      </w:r>
      <w:r w:rsidRPr="00346823">
        <w:rPr>
          <w:rFonts w:ascii="Times New Roman" w:hAnsi="Times New Roman" w:cs="Times New Roman"/>
          <w:sz w:val="26"/>
          <w:szCs w:val="26"/>
        </w:rPr>
        <w:t xml:space="preserve"> quy trình, thủ tục và các nghiệp vụ liên quan đến</w:t>
      </w:r>
      <w:r w:rsidRPr="00346823">
        <w:rPr>
          <w:rFonts w:ascii="Times New Roman" w:hAnsi="Times New Roman" w:cs="Times New Roman"/>
          <w:sz w:val="26"/>
          <w:szCs w:val="26"/>
          <w:lang w:val="de-DE"/>
        </w:rPr>
        <w:t xml:space="preserve"> nghiên cứu hồ sơ vụ án;</w:t>
      </w:r>
      <w:r w:rsidRPr="00346823">
        <w:rPr>
          <w:rFonts w:ascii="Times New Roman" w:hAnsi="Times New Roman" w:cs="Times New Roman"/>
          <w:sz w:val="26"/>
          <w:szCs w:val="26"/>
        </w:rPr>
        <w:t xml:space="preserve"> </w:t>
      </w:r>
      <w:r w:rsidRPr="00346823">
        <w:rPr>
          <w:rFonts w:ascii="Times New Roman" w:hAnsi="Times New Roman" w:cs="Times New Roman"/>
          <w:sz w:val="26"/>
          <w:szCs w:val="26"/>
          <w:lang w:val="de-DE"/>
        </w:rPr>
        <w:t>hiểu và nắm bắt quá</w:t>
      </w:r>
      <w:r w:rsidRPr="00346823">
        <w:rPr>
          <w:rFonts w:ascii="Times New Roman" w:hAnsi="Times New Roman" w:cs="Times New Roman"/>
          <w:sz w:val="26"/>
          <w:szCs w:val="26"/>
        </w:rPr>
        <w:t xml:space="preserve"> trình </w:t>
      </w:r>
      <w:r w:rsidRPr="00346823">
        <w:rPr>
          <w:rFonts w:ascii="Times New Roman" w:hAnsi="Times New Roman" w:cs="Times New Roman"/>
          <w:sz w:val="26"/>
          <w:szCs w:val="26"/>
          <w:lang w:val="de-DE"/>
        </w:rPr>
        <w:t>tố tụng</w:t>
      </w:r>
      <w:r w:rsidRPr="00346823">
        <w:rPr>
          <w:rFonts w:ascii="Times New Roman" w:hAnsi="Times New Roman" w:cs="Times New Roman"/>
          <w:sz w:val="26"/>
          <w:szCs w:val="26"/>
        </w:rPr>
        <w:t xml:space="preserve"> của toà án</w:t>
      </w:r>
      <w:r w:rsidRPr="00346823">
        <w:rPr>
          <w:rFonts w:ascii="Times New Roman" w:hAnsi="Times New Roman" w:cs="Times New Roman"/>
          <w:sz w:val="26"/>
          <w:szCs w:val="26"/>
          <w:lang w:val="de-DE"/>
        </w:rPr>
        <w:t>; các</w:t>
      </w:r>
      <w:r w:rsidRPr="00346823">
        <w:rPr>
          <w:rFonts w:ascii="Times New Roman" w:hAnsi="Times New Roman" w:cs="Times New Roman"/>
          <w:sz w:val="26"/>
          <w:szCs w:val="26"/>
        </w:rPr>
        <w:t xml:space="preserve"> vấn đề quan trọng, cần lưu ý trong quá trình xét xử</w:t>
      </w:r>
      <w:r w:rsidRPr="00346823">
        <w:rPr>
          <w:rFonts w:ascii="Times New Roman" w:hAnsi="Times New Roman" w:cs="Times New Roman"/>
          <w:sz w:val="26"/>
          <w:szCs w:val="26"/>
          <w:lang w:val="de-DE"/>
        </w:rPr>
        <w:t>;</w:t>
      </w:r>
      <w:r w:rsidRPr="00346823">
        <w:rPr>
          <w:rFonts w:ascii="Times New Roman" w:hAnsi="Times New Roman" w:cs="Times New Roman"/>
          <w:i/>
          <w:sz w:val="26"/>
          <w:szCs w:val="26"/>
        </w:rPr>
        <w:t xml:space="preserve"> </w:t>
      </w:r>
    </w:p>
    <w:p w14:paraId="4048CA98" w14:textId="77777777" w:rsidR="00346823" w:rsidRPr="00346823" w:rsidRDefault="00346823" w:rsidP="00346823">
      <w:pPr>
        <w:tabs>
          <w:tab w:val="left" w:pos="851"/>
        </w:tabs>
        <w:spacing w:after="0" w:line="360" w:lineRule="auto"/>
        <w:ind w:firstLine="567"/>
        <w:jc w:val="both"/>
        <w:rPr>
          <w:rFonts w:ascii="Times New Roman" w:hAnsi="Times New Roman" w:cs="Times New Roman"/>
          <w:i/>
          <w:sz w:val="26"/>
          <w:szCs w:val="26"/>
        </w:rPr>
      </w:pPr>
      <w:r w:rsidRPr="00346823">
        <w:rPr>
          <w:rFonts w:ascii="Times New Roman" w:hAnsi="Times New Roman" w:cs="Times New Roman"/>
          <w:i/>
          <w:sz w:val="26"/>
          <w:szCs w:val="26"/>
        </w:rPr>
        <w:t>- Đối với</w:t>
      </w:r>
      <w:r w:rsidRPr="00346823">
        <w:rPr>
          <w:rFonts w:ascii="Times New Roman" w:hAnsi="Times New Roman" w:cs="Times New Roman"/>
          <w:i/>
          <w:sz w:val="26"/>
          <w:szCs w:val="26"/>
          <w:lang w:val="de-DE"/>
        </w:rPr>
        <w:t xml:space="preserve"> các </w:t>
      </w:r>
      <w:r w:rsidRPr="00346823">
        <w:rPr>
          <w:rFonts w:ascii="Times New Roman" w:hAnsi="Times New Roman" w:cs="Times New Roman"/>
          <w:i/>
          <w:sz w:val="26"/>
          <w:szCs w:val="26"/>
          <w:lang w:val="it-IT"/>
        </w:rPr>
        <w:t xml:space="preserve">tổ chức cung cấp dịch vụ tư vấn pháp lý và </w:t>
      </w:r>
      <w:r w:rsidRPr="00346823">
        <w:rPr>
          <w:rFonts w:ascii="Times New Roman" w:hAnsi="Times New Roman" w:cs="Times New Roman"/>
          <w:i/>
          <w:sz w:val="26"/>
          <w:szCs w:val="26"/>
          <w:lang w:val="de-DE"/>
        </w:rPr>
        <w:t>bổ trợ tư pháp</w:t>
      </w:r>
      <w:r w:rsidRPr="00346823">
        <w:rPr>
          <w:rFonts w:ascii="Times New Roman" w:hAnsi="Times New Roman" w:cs="Times New Roman"/>
          <w:i/>
          <w:sz w:val="26"/>
          <w:szCs w:val="26"/>
        </w:rPr>
        <w:t>:</w:t>
      </w:r>
    </w:p>
    <w:p w14:paraId="4391056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lang w:val="de-DE"/>
        </w:rPr>
      </w:pPr>
      <w:r w:rsidRPr="00346823">
        <w:rPr>
          <w:rFonts w:ascii="Times New Roman" w:hAnsi="Times New Roman" w:cs="Times New Roman"/>
          <w:i/>
          <w:sz w:val="26"/>
          <w:szCs w:val="26"/>
        </w:rPr>
        <w:t>+</w:t>
      </w:r>
      <w:r w:rsidRPr="00346823">
        <w:rPr>
          <w:rFonts w:ascii="Times New Roman" w:hAnsi="Times New Roman" w:cs="Times New Roman"/>
          <w:iCs/>
          <w:sz w:val="26"/>
          <w:szCs w:val="26"/>
        </w:rPr>
        <w:t xml:space="preserve"> </w:t>
      </w:r>
      <w:r w:rsidRPr="00346823">
        <w:rPr>
          <w:rFonts w:ascii="Times New Roman" w:hAnsi="Times New Roman" w:cs="Times New Roman"/>
          <w:sz w:val="26"/>
          <w:szCs w:val="26"/>
          <w:lang w:val="de-DE"/>
        </w:rPr>
        <w:t>Tìm hiểu về</w:t>
      </w:r>
      <w:r w:rsidRPr="00346823">
        <w:rPr>
          <w:rFonts w:ascii="Times New Roman" w:hAnsi="Times New Roman" w:cs="Times New Roman"/>
          <w:sz w:val="26"/>
          <w:szCs w:val="26"/>
        </w:rPr>
        <w:t xml:space="preserve"> quy định và phương thức thực hiện</w:t>
      </w:r>
      <w:r w:rsidRPr="00346823">
        <w:rPr>
          <w:rFonts w:ascii="Times New Roman" w:hAnsi="Times New Roman" w:cs="Times New Roman"/>
          <w:sz w:val="26"/>
          <w:szCs w:val="26"/>
          <w:lang w:val="de-DE"/>
        </w:rPr>
        <w:t xml:space="preserve"> công tác giải thích, tuyên truyền pháp luật. </w:t>
      </w:r>
    </w:p>
    <w:p w14:paraId="2D88441D"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lang w:val="de-DE"/>
        </w:rPr>
      </w:pPr>
      <w:r w:rsidRPr="00346823">
        <w:rPr>
          <w:rFonts w:ascii="Times New Roman" w:hAnsi="Times New Roman" w:cs="Times New Roman"/>
          <w:sz w:val="26"/>
          <w:szCs w:val="26"/>
        </w:rPr>
        <w:t>+ Nắm bắt và đề xuất các b</w:t>
      </w:r>
      <w:r w:rsidRPr="00346823">
        <w:rPr>
          <w:rFonts w:ascii="Times New Roman" w:hAnsi="Times New Roman" w:cs="Times New Roman"/>
          <w:sz w:val="26"/>
          <w:szCs w:val="26"/>
          <w:lang w:val="de-DE"/>
        </w:rPr>
        <w:t>iện pháp tăng cường hiệu quả tuyên truyền phổ biến, giáo dục pháp luật;</w:t>
      </w:r>
    </w:p>
    <w:p w14:paraId="5FA9D943" w14:textId="77777777" w:rsidR="00346823" w:rsidRPr="00346823" w:rsidRDefault="00346823" w:rsidP="00346823">
      <w:pPr>
        <w:tabs>
          <w:tab w:val="left" w:pos="851"/>
        </w:tabs>
        <w:spacing w:after="0" w:line="360" w:lineRule="auto"/>
        <w:ind w:firstLine="567"/>
        <w:jc w:val="both"/>
        <w:rPr>
          <w:rFonts w:ascii="Times New Roman" w:hAnsi="Times New Roman" w:cs="Times New Roman"/>
          <w:i/>
          <w:sz w:val="26"/>
          <w:szCs w:val="26"/>
        </w:rPr>
      </w:pPr>
      <w:r w:rsidRPr="00346823">
        <w:rPr>
          <w:rFonts w:ascii="Times New Roman" w:hAnsi="Times New Roman" w:cs="Times New Roman"/>
          <w:i/>
          <w:sz w:val="26"/>
          <w:szCs w:val="26"/>
        </w:rPr>
        <w:t>+</w:t>
      </w:r>
      <w:r w:rsidRPr="00346823">
        <w:rPr>
          <w:rFonts w:ascii="Times New Roman" w:hAnsi="Times New Roman" w:cs="Times New Roman"/>
          <w:iCs/>
          <w:sz w:val="26"/>
          <w:szCs w:val="26"/>
        </w:rPr>
        <w:t xml:space="preserve"> Quy trình, nghiệp vụ </w:t>
      </w:r>
      <w:r w:rsidRPr="00346823">
        <w:rPr>
          <w:rFonts w:ascii="Times New Roman" w:hAnsi="Times New Roman" w:cs="Times New Roman"/>
          <w:spacing w:val="-2"/>
          <w:sz w:val="26"/>
          <w:szCs w:val="26"/>
          <w:lang w:val="de-DE"/>
        </w:rPr>
        <w:t>thực</w:t>
      </w:r>
      <w:r w:rsidRPr="00346823">
        <w:rPr>
          <w:rFonts w:ascii="Times New Roman" w:hAnsi="Times New Roman" w:cs="Times New Roman"/>
          <w:spacing w:val="-2"/>
          <w:sz w:val="26"/>
          <w:szCs w:val="26"/>
        </w:rPr>
        <w:t xml:space="preserve"> hiện việc cung cấp các dịch vụ tư</w:t>
      </w:r>
      <w:r w:rsidRPr="00346823">
        <w:rPr>
          <w:rFonts w:ascii="Times New Roman" w:hAnsi="Times New Roman" w:cs="Times New Roman"/>
          <w:spacing w:val="-2"/>
          <w:sz w:val="26"/>
          <w:szCs w:val="26"/>
          <w:lang w:val="de-DE"/>
        </w:rPr>
        <w:t xml:space="preserve"> vấn pháp lý như luật sư, tư vấn viên trong các công ty, công chứng</w:t>
      </w:r>
      <w:r w:rsidRPr="00346823">
        <w:rPr>
          <w:rFonts w:ascii="Times New Roman" w:hAnsi="Times New Roman" w:cs="Times New Roman"/>
          <w:spacing w:val="-2"/>
          <w:sz w:val="26"/>
          <w:szCs w:val="26"/>
        </w:rPr>
        <w:t xml:space="preserve"> viên</w:t>
      </w:r>
      <w:r w:rsidRPr="00346823">
        <w:rPr>
          <w:rFonts w:ascii="Times New Roman" w:hAnsi="Times New Roman" w:cs="Times New Roman"/>
          <w:spacing w:val="-2"/>
          <w:sz w:val="26"/>
          <w:szCs w:val="26"/>
          <w:lang w:val="de-DE"/>
        </w:rPr>
        <w:t xml:space="preserve"> trong và ngoài nước; chuyên viên pháp chế,</w:t>
      </w:r>
      <w:r w:rsidRPr="00346823">
        <w:rPr>
          <w:rFonts w:ascii="Times New Roman" w:hAnsi="Times New Roman" w:cs="Times New Roman"/>
          <w:spacing w:val="-2"/>
          <w:sz w:val="26"/>
          <w:szCs w:val="26"/>
        </w:rPr>
        <w:t xml:space="preserve"> quản trị nhân lực</w:t>
      </w:r>
      <w:r w:rsidRPr="00346823">
        <w:rPr>
          <w:rFonts w:ascii="Times New Roman" w:hAnsi="Times New Roman" w:cs="Times New Roman"/>
          <w:spacing w:val="-2"/>
          <w:sz w:val="26"/>
          <w:szCs w:val="26"/>
          <w:lang w:val="de-DE"/>
        </w:rPr>
        <w:t>; trọng tài viên, quản tài viên,…;</w:t>
      </w:r>
      <w:r w:rsidRPr="00346823">
        <w:rPr>
          <w:rFonts w:ascii="Times New Roman" w:hAnsi="Times New Roman" w:cs="Times New Roman"/>
          <w:i/>
          <w:sz w:val="26"/>
          <w:szCs w:val="26"/>
        </w:rPr>
        <w:t xml:space="preserve"> </w:t>
      </w:r>
    </w:p>
    <w:p w14:paraId="1200B92F" w14:textId="77777777" w:rsidR="00346823" w:rsidRPr="00346823" w:rsidRDefault="00346823" w:rsidP="00346823">
      <w:pPr>
        <w:tabs>
          <w:tab w:val="left" w:pos="851"/>
        </w:tabs>
        <w:spacing w:after="0" w:line="360" w:lineRule="auto"/>
        <w:ind w:firstLine="567"/>
        <w:jc w:val="both"/>
        <w:rPr>
          <w:rFonts w:ascii="Times New Roman" w:hAnsi="Times New Roman" w:cs="Times New Roman"/>
          <w:b/>
          <w:bCs/>
          <w:i/>
          <w:iCs/>
          <w:sz w:val="26"/>
          <w:szCs w:val="26"/>
          <w:lang w:val="de-DE"/>
        </w:rPr>
      </w:pPr>
      <w:r w:rsidRPr="00346823">
        <w:rPr>
          <w:rFonts w:ascii="Times New Roman" w:hAnsi="Times New Roman" w:cs="Times New Roman"/>
          <w:b/>
          <w:bCs/>
          <w:i/>
          <w:iCs/>
          <w:sz w:val="26"/>
          <w:szCs w:val="26"/>
          <w:lang w:val="de-DE"/>
        </w:rPr>
        <w:t>d. Các cơ quan, tổ chức khác</w:t>
      </w:r>
    </w:p>
    <w:p w14:paraId="40CCEB62" w14:textId="77777777" w:rsidR="00346823" w:rsidRPr="00346823" w:rsidRDefault="00346823" w:rsidP="00346823">
      <w:pPr>
        <w:tabs>
          <w:tab w:val="left" w:pos="851"/>
        </w:tabs>
        <w:spacing w:after="0" w:line="360" w:lineRule="auto"/>
        <w:ind w:firstLine="567"/>
        <w:jc w:val="both"/>
        <w:rPr>
          <w:rFonts w:ascii="Times New Roman" w:hAnsi="Times New Roman" w:cs="Times New Roman"/>
          <w:i/>
          <w:sz w:val="26"/>
          <w:szCs w:val="26"/>
        </w:rPr>
      </w:pPr>
      <w:r w:rsidRPr="00346823">
        <w:rPr>
          <w:rFonts w:ascii="Times New Roman" w:hAnsi="Times New Roman" w:cs="Times New Roman"/>
          <w:i/>
          <w:sz w:val="26"/>
          <w:szCs w:val="26"/>
        </w:rPr>
        <w:t>-</w:t>
      </w:r>
      <w:r w:rsidRPr="00346823">
        <w:rPr>
          <w:rFonts w:ascii="Times New Roman" w:hAnsi="Times New Roman" w:cs="Times New Roman"/>
          <w:i/>
          <w:sz w:val="26"/>
          <w:szCs w:val="26"/>
          <w:lang w:val="de-DE"/>
        </w:rPr>
        <w:t xml:space="preserve"> Các doanh nghiệp</w:t>
      </w:r>
      <w:r w:rsidRPr="00346823">
        <w:rPr>
          <w:rFonts w:ascii="Times New Roman" w:hAnsi="Times New Roman" w:cs="Times New Roman"/>
          <w:i/>
          <w:sz w:val="26"/>
          <w:szCs w:val="26"/>
        </w:rPr>
        <w:t>:</w:t>
      </w:r>
    </w:p>
    <w:p w14:paraId="106EE7FF" w14:textId="77777777" w:rsidR="00346823" w:rsidRPr="00346823" w:rsidRDefault="00346823" w:rsidP="00346823">
      <w:pPr>
        <w:tabs>
          <w:tab w:val="left" w:pos="851"/>
        </w:tabs>
        <w:spacing w:after="0" w:line="360" w:lineRule="auto"/>
        <w:ind w:firstLine="567"/>
        <w:jc w:val="both"/>
        <w:rPr>
          <w:rFonts w:ascii="Times New Roman" w:hAnsi="Times New Roman" w:cs="Times New Roman"/>
          <w:spacing w:val="4"/>
          <w:sz w:val="26"/>
          <w:szCs w:val="26"/>
        </w:rPr>
      </w:pPr>
      <w:r w:rsidRPr="00346823">
        <w:rPr>
          <w:rFonts w:ascii="Times New Roman" w:hAnsi="Times New Roman" w:cs="Times New Roman"/>
          <w:i/>
          <w:sz w:val="26"/>
          <w:szCs w:val="26"/>
        </w:rPr>
        <w:t xml:space="preserve">+ </w:t>
      </w:r>
      <w:r w:rsidRPr="00346823">
        <w:rPr>
          <w:rFonts w:ascii="Times New Roman" w:hAnsi="Times New Roman" w:cs="Times New Roman"/>
          <w:spacing w:val="4"/>
          <w:sz w:val="26"/>
          <w:szCs w:val="26"/>
          <w:lang w:val="de-DE"/>
        </w:rPr>
        <w:t>Tìm hiểu về loại hình, cơ cấu tổ chức và hoạt động, ngành nghề kinh doanh của doanh nghiệp;</w:t>
      </w:r>
      <w:r w:rsidRPr="00346823">
        <w:rPr>
          <w:rFonts w:ascii="Times New Roman" w:hAnsi="Times New Roman" w:cs="Times New Roman"/>
          <w:spacing w:val="4"/>
          <w:sz w:val="26"/>
          <w:szCs w:val="26"/>
        </w:rPr>
        <w:t xml:space="preserve"> </w:t>
      </w:r>
    </w:p>
    <w:p w14:paraId="09C6C98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pacing w:val="4"/>
          <w:sz w:val="26"/>
          <w:szCs w:val="26"/>
        </w:rPr>
        <w:t xml:space="preserve">+ </w:t>
      </w:r>
      <w:r w:rsidRPr="00346823">
        <w:rPr>
          <w:rFonts w:ascii="Times New Roman" w:hAnsi="Times New Roman" w:cs="Times New Roman"/>
          <w:sz w:val="26"/>
          <w:szCs w:val="26"/>
          <w:lang w:val="de-DE"/>
        </w:rPr>
        <w:t>Tìm hiểu việc thực hiện pháp luật kinh doanh trong hoạt động của doanh nghiệp; các chế độ khuyến khích ưu đãi đối với hoạt động của doanh nghiệp;</w:t>
      </w:r>
      <w:r w:rsidRPr="00346823">
        <w:rPr>
          <w:rFonts w:ascii="Times New Roman" w:hAnsi="Times New Roman" w:cs="Times New Roman"/>
          <w:sz w:val="26"/>
          <w:szCs w:val="26"/>
        </w:rPr>
        <w:t xml:space="preserve"> </w:t>
      </w:r>
    </w:p>
    <w:p w14:paraId="2A2CFF4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lastRenderedPageBreak/>
        <w:t>+ Hoạt động quản trị nhân sự, hoạt động pháp chế của doanh nghiệp;</w:t>
      </w:r>
    </w:p>
    <w:p w14:paraId="1B492C98"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Sự ảnh hưởng của môi trường pháp lý trong nước và quốc tế </w:t>
      </w:r>
      <w:r w:rsidRPr="00346823">
        <w:rPr>
          <w:rFonts w:ascii="Times New Roman" w:hAnsi="Times New Roman" w:cs="Times New Roman"/>
          <w:sz w:val="26"/>
          <w:szCs w:val="26"/>
          <w:lang w:val="de-DE"/>
        </w:rPr>
        <w:t>đến hoạt</w:t>
      </w:r>
      <w:r w:rsidRPr="00346823">
        <w:rPr>
          <w:rFonts w:ascii="Times New Roman" w:hAnsi="Times New Roman" w:cs="Times New Roman"/>
          <w:sz w:val="26"/>
          <w:szCs w:val="26"/>
        </w:rPr>
        <w:t xml:space="preserve"> động</w:t>
      </w:r>
      <w:r w:rsidRPr="00346823">
        <w:rPr>
          <w:rFonts w:ascii="Times New Roman" w:hAnsi="Times New Roman" w:cs="Times New Roman"/>
          <w:sz w:val="26"/>
          <w:szCs w:val="26"/>
          <w:lang w:val="de-DE"/>
        </w:rPr>
        <w:t xml:space="preserve"> kinh doanh của doanh nghiệp.</w:t>
      </w:r>
    </w:p>
    <w:p w14:paraId="61407DBC" w14:textId="77777777" w:rsidR="00346823" w:rsidRPr="00346823" w:rsidRDefault="00346823" w:rsidP="00346823">
      <w:pPr>
        <w:pStyle w:val="Heading4"/>
        <w:tabs>
          <w:tab w:val="left" w:pos="851"/>
        </w:tabs>
        <w:spacing w:line="360" w:lineRule="auto"/>
        <w:ind w:firstLine="567"/>
        <w:rPr>
          <w:rFonts w:ascii="Times New Roman" w:hAnsi="Times New Roman"/>
          <w:i/>
          <w:sz w:val="26"/>
          <w:szCs w:val="26"/>
          <w:u w:val="none"/>
          <w:lang w:val="de-DE"/>
        </w:rPr>
      </w:pPr>
      <w:r w:rsidRPr="00346823">
        <w:rPr>
          <w:rFonts w:ascii="Times New Roman" w:hAnsi="Times New Roman"/>
          <w:i/>
          <w:sz w:val="26"/>
          <w:szCs w:val="26"/>
          <w:u w:val="none"/>
          <w:lang w:val="vi-VN"/>
        </w:rPr>
        <w:t>-</w:t>
      </w:r>
      <w:r w:rsidRPr="00346823">
        <w:rPr>
          <w:rFonts w:ascii="Times New Roman" w:hAnsi="Times New Roman"/>
          <w:i/>
          <w:sz w:val="26"/>
          <w:szCs w:val="26"/>
          <w:u w:val="none"/>
          <w:lang w:val="de-DE"/>
        </w:rPr>
        <w:t xml:space="preserve"> Các tổ chức chính trị, chính trị - xã hội, xã hội nghề ngiệp</w:t>
      </w:r>
      <w:r w:rsidRPr="00346823">
        <w:rPr>
          <w:rFonts w:ascii="Times New Roman" w:hAnsi="Times New Roman"/>
          <w:i/>
          <w:sz w:val="26"/>
          <w:szCs w:val="26"/>
          <w:u w:val="none"/>
          <w:lang w:val="vi-VN"/>
        </w:rPr>
        <w:t xml:space="preserve">: </w:t>
      </w:r>
      <w:r w:rsidRPr="00346823">
        <w:rPr>
          <w:rFonts w:ascii="Times New Roman" w:hAnsi="Times New Roman"/>
          <w:sz w:val="26"/>
          <w:szCs w:val="26"/>
          <w:u w:val="none"/>
          <w:lang w:val="de-DE"/>
        </w:rPr>
        <w:t>Nghiên cứu, tìm hiểu chức năng, nhiệm vụ, vị trí, vai trò, tính chất và hoạt động của các tổ chức này trong hệ thống chính trị Việt Nam.</w:t>
      </w:r>
    </w:p>
    <w:p w14:paraId="0224902F" w14:textId="77777777" w:rsidR="00346823" w:rsidRPr="005C70E2" w:rsidRDefault="00346823"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rPr>
        <w:t>2.2. Về kỹ năng</w:t>
      </w:r>
    </w:p>
    <w:p w14:paraId="4FBC0A5A"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sz w:val="26"/>
          <w:szCs w:val="26"/>
        </w:rPr>
        <w:t>- Sinh viên có kĩ năng áp dụng những kiến thức đã học vào việc học hỏi kinh nghiệm thực tế về một ngành, một lĩnh vực nhất định, đối chiếu kiến thức lý luận đã học và thực tiễn công việc</w:t>
      </w:r>
    </w:p>
    <w:p w14:paraId="7BE61023" w14:textId="77777777" w:rsidR="00346823" w:rsidRPr="00346823" w:rsidRDefault="00346823" w:rsidP="00346823">
      <w:pPr>
        <w:tabs>
          <w:tab w:val="left" w:pos="851"/>
        </w:tabs>
        <w:spacing w:after="0" w:line="360" w:lineRule="auto"/>
        <w:ind w:firstLine="567"/>
        <w:jc w:val="both"/>
        <w:rPr>
          <w:rFonts w:ascii="Times New Roman" w:hAnsi="Times New Roman" w:cs="Times New Roman"/>
          <w:spacing w:val="-4"/>
          <w:sz w:val="26"/>
          <w:szCs w:val="26"/>
        </w:rPr>
      </w:pPr>
      <w:r w:rsidRPr="00346823">
        <w:rPr>
          <w:rFonts w:ascii="Times New Roman" w:hAnsi="Times New Roman" w:cs="Times New Roman"/>
          <w:spacing w:val="-4"/>
          <w:sz w:val="26"/>
          <w:szCs w:val="26"/>
        </w:rPr>
        <w:t>- Rèn luyện phương pháp, kỹ năng tổ chức, kỹ năng nghiên cứu giải quyết các vấn đề trong thực tế (bao gồm cả kỹ năng chuyên môn và kỹ năng bổ trợ)</w:t>
      </w:r>
    </w:p>
    <w:p w14:paraId="4405FFB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Học hỏi, rèn luyện cách ứng xử trong các mối quan hệ ở cơ quan, tổ chức; làm quen với môi trường làm việc thực tế;</w:t>
      </w:r>
    </w:p>
    <w:p w14:paraId="352F994C"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lang w:val="de-DE"/>
        </w:rPr>
      </w:pPr>
      <w:r w:rsidRPr="00346823">
        <w:rPr>
          <w:rFonts w:ascii="Times New Roman" w:hAnsi="Times New Roman" w:cs="Times New Roman"/>
          <w:sz w:val="26"/>
          <w:szCs w:val="26"/>
        </w:rPr>
        <w:t xml:space="preserve">- Nghiên cứu các kỹ năng: </w:t>
      </w:r>
      <w:r w:rsidRPr="00346823">
        <w:rPr>
          <w:rFonts w:ascii="Times New Roman" w:hAnsi="Times New Roman" w:cs="Times New Roman"/>
          <w:sz w:val="26"/>
          <w:szCs w:val="26"/>
          <w:lang w:val="de-DE"/>
        </w:rPr>
        <w:t>tư vấn pháp luật, đọc và soạn thảo các văn bản; nghiên cứu hồ sơ vụ án; tuyên truyền pháp luật...</w:t>
      </w:r>
    </w:p>
    <w:p w14:paraId="7E18CA94" w14:textId="77777777" w:rsidR="00346823" w:rsidRPr="005C70E2" w:rsidRDefault="00346823"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rPr>
        <w:t>2.3. Về thái độ</w:t>
      </w:r>
    </w:p>
    <w:p w14:paraId="18208508" w14:textId="77777777" w:rsidR="00346823" w:rsidRPr="00346823" w:rsidRDefault="00346823" w:rsidP="00346823">
      <w:pPr>
        <w:tabs>
          <w:tab w:val="left" w:pos="851"/>
        </w:tabs>
        <w:spacing w:after="0" w:line="360" w:lineRule="auto"/>
        <w:ind w:firstLine="567"/>
        <w:jc w:val="both"/>
        <w:rPr>
          <w:rFonts w:ascii="Times New Roman" w:hAnsi="Times New Roman" w:cs="Times New Roman"/>
          <w:spacing w:val="-2"/>
          <w:sz w:val="26"/>
          <w:szCs w:val="26"/>
        </w:rPr>
      </w:pPr>
      <w:r w:rsidRPr="00346823">
        <w:rPr>
          <w:rFonts w:ascii="Times New Roman" w:hAnsi="Times New Roman" w:cs="Times New Roman"/>
          <w:spacing w:val="-2"/>
          <w:sz w:val="26"/>
          <w:szCs w:val="26"/>
        </w:rPr>
        <w:t>- Tuân thủ quy định của pháp luật, nội quy, quy chế của cơ quan thực tập; tuân thủ đầy đủ thời gian thực tập; chịu sự quản lý và hướng dẫn của cơ sở thực tập về mọi mặt như: chế độ công tác, thời gian làm việc, khối lượng và chất lượng công việc cũng như chấp hành tốt mọi quy định của cơ quan; không tự ý sử dụng tài liệu và tài sản ở nơi thực tập;</w:t>
      </w:r>
    </w:p>
    <w:p w14:paraId="329C41B9"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Nhìn nhận nghiêm túc, đúng đắn về quá trình thực tập để có sự chuẩn bị tốt nhất cho những định hướng nghề nghiệp sau này;</w:t>
      </w:r>
    </w:p>
    <w:p w14:paraId="2F922A6E"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sz w:val="26"/>
          <w:szCs w:val="26"/>
        </w:rPr>
        <w:t>- Tạo mối quan hệ thân thiện, hòa nhã với mọi người trong cơ quan nhưng không can thiệp vào những việc nội bộ của cơ quan thực tập.</w:t>
      </w:r>
    </w:p>
    <w:p w14:paraId="157277BC"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3. Các văn bản áp dụng pháp luật cần sưu tầm để phục vụ viết Chuyên đề thực tập cuối khóa</w:t>
      </w:r>
    </w:p>
    <w:p w14:paraId="63681C7E" w14:textId="77777777" w:rsidR="00346823" w:rsidRPr="00346823" w:rsidRDefault="00346823" w:rsidP="00346823">
      <w:pPr>
        <w:pStyle w:val="ListParagraph"/>
        <w:numPr>
          <w:ilvl w:val="0"/>
          <w:numId w:val="1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spacing w:val="-2"/>
          <w:sz w:val="26"/>
          <w:szCs w:val="26"/>
          <w:lang w:val="de-DE"/>
        </w:rPr>
        <w:t>Các quyết định quản lý nhà nước, các văn bản pháp luật, văn bản quản lý, hoạt động áp dụng pháp luật của các cơ quan quản lý nhà nước tại đơn vị thực tập;</w:t>
      </w:r>
    </w:p>
    <w:p w14:paraId="2C1A0CA1" w14:textId="77777777" w:rsidR="00346823" w:rsidRPr="00346823" w:rsidRDefault="00346823" w:rsidP="00346823">
      <w:pPr>
        <w:pStyle w:val="ListParagraph"/>
        <w:numPr>
          <w:ilvl w:val="0"/>
          <w:numId w:val="1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sz w:val="26"/>
          <w:szCs w:val="26"/>
          <w:lang w:val="de-DE"/>
        </w:rPr>
        <w:t>Các văn bản liên quan đến cơ cấu tổ chức, chức năng, nhiệm vụ và các hoạt động chuyên môn tại cơ quan, đơn vị thực tập;</w:t>
      </w:r>
    </w:p>
    <w:p w14:paraId="7E6343D1" w14:textId="77777777" w:rsidR="00346823" w:rsidRPr="00346823" w:rsidRDefault="00346823" w:rsidP="00346823">
      <w:pPr>
        <w:pStyle w:val="ListParagraph"/>
        <w:numPr>
          <w:ilvl w:val="0"/>
          <w:numId w:val="1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spacing w:val="-4"/>
          <w:sz w:val="26"/>
          <w:szCs w:val="26"/>
          <w:lang w:val="de-DE"/>
        </w:rPr>
        <w:lastRenderedPageBreak/>
        <w:t>Các văn bản liên quan đến công tác tư pháp, cách thức giải quyết thủ tục hành chính, hoạt động quản lý ở địa phương trên các lĩnh vực hành chính – chính trị, giải quyết khiếu nại, tố cáo của nhân dân;</w:t>
      </w:r>
    </w:p>
    <w:p w14:paraId="412DA622" w14:textId="77777777" w:rsidR="00346823" w:rsidRPr="00346823" w:rsidRDefault="00346823" w:rsidP="00346823">
      <w:pPr>
        <w:pStyle w:val="ListParagraph"/>
        <w:numPr>
          <w:ilvl w:val="0"/>
          <w:numId w:val="12"/>
        </w:numPr>
        <w:tabs>
          <w:tab w:val="left" w:pos="851"/>
        </w:tabs>
        <w:spacing w:after="0" w:line="360" w:lineRule="auto"/>
        <w:ind w:left="0" w:firstLine="567"/>
        <w:jc w:val="both"/>
        <w:rPr>
          <w:rFonts w:ascii="Times New Roman" w:hAnsi="Times New Roman" w:cs="Times New Roman"/>
          <w:b/>
          <w:sz w:val="26"/>
          <w:szCs w:val="26"/>
        </w:rPr>
      </w:pPr>
      <w:r w:rsidRPr="00346823">
        <w:rPr>
          <w:rFonts w:ascii="Times New Roman" w:hAnsi="Times New Roman" w:cs="Times New Roman"/>
          <w:sz w:val="26"/>
          <w:szCs w:val="26"/>
          <w:lang w:val="de-DE"/>
        </w:rPr>
        <w:t>Thủ tục tại tòa án, hồ sơ vụ án, các bản cáo trạng, quyết định của Tòa án...</w:t>
      </w:r>
    </w:p>
    <w:p w14:paraId="0F4B2DE9" w14:textId="77777777" w:rsidR="00346823" w:rsidRPr="005C70E2" w:rsidRDefault="00346823" w:rsidP="005C70E2">
      <w:pPr>
        <w:pStyle w:val="ListParagraph"/>
        <w:numPr>
          <w:ilvl w:val="0"/>
          <w:numId w:val="15"/>
        </w:numPr>
        <w:tabs>
          <w:tab w:val="left" w:pos="851"/>
        </w:tabs>
        <w:spacing w:after="0" w:line="360" w:lineRule="auto"/>
        <w:jc w:val="both"/>
        <w:rPr>
          <w:rFonts w:ascii="Times New Roman" w:hAnsi="Times New Roman" w:cs="Times New Roman"/>
          <w:b/>
          <w:sz w:val="26"/>
          <w:szCs w:val="26"/>
        </w:rPr>
      </w:pPr>
      <w:r w:rsidRPr="005C70E2">
        <w:rPr>
          <w:rFonts w:ascii="Times New Roman" w:hAnsi="Times New Roman" w:cs="Times New Roman"/>
          <w:b/>
          <w:sz w:val="26"/>
          <w:szCs w:val="26"/>
        </w:rPr>
        <w:t>Định hướng một số tên Chuyên đề thực tập cuối khóa</w:t>
      </w:r>
    </w:p>
    <w:p w14:paraId="522D0907"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Hoạt động tiếp dân ở địa phương (nơi sinh viên thực tập) – Thực trạng và giải pháp</w:t>
      </w:r>
    </w:p>
    <w:p w14:paraId="24C03307"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giải quyết khiếu nại ở địa phương (nơi sinh viên thực tập)</w:t>
      </w:r>
    </w:p>
    <w:p w14:paraId="7C725314"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thanh tra của sở (nơi sinh viên thực tập)</w:t>
      </w:r>
    </w:p>
    <w:p w14:paraId="48EA27AB"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tuyên truyền, giáo dục pháp luật của Sở Tư pháp (nơi sinh viên thực tập)</w:t>
      </w:r>
    </w:p>
    <w:p w14:paraId="5A00994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đăng ký hộ tịch ở địa phương (nơi sinh viên thực tập)</w:t>
      </w:r>
    </w:p>
    <w:p w14:paraId="6404D736"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quản lý hành chính nhà nước ở địa phương (nơi sinh viên thực tập)</w:t>
      </w:r>
    </w:p>
    <w:p w14:paraId="28C1291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quản lý văn hóa ở địa phương (nơi sinh viên thực tập)</w:t>
      </w:r>
    </w:p>
    <w:p w14:paraId="1551C4C7"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quản lý môi trường ở địa phương (nơi sinh viên thực tập)</w:t>
      </w:r>
    </w:p>
    <w:p w14:paraId="7CF6B7F8"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quản lý đất đai ở địa phương (nơi sinh viên thực tập)</w:t>
      </w:r>
    </w:p>
    <w:p w14:paraId="1FFC8F58"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tuyển dụng công chức của cơ quan (nơi sinh viên thực tập)</w:t>
      </w:r>
    </w:p>
    <w:p w14:paraId="3713EC5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xử lý kỷ luật đối với công chức, viên chức</w:t>
      </w:r>
    </w:p>
    <w:p w14:paraId="125DFF5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Mối quan hệ giữa doanh nghiệp với chính quyền địa phương</w:t>
      </w:r>
    </w:p>
    <w:p w14:paraId="3B18DE7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Hoạt động pháp chế của doanh nghiệp</w:t>
      </w:r>
    </w:p>
    <w:p w14:paraId="441AF709"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Thực thi dân chủ cơ sở tại địa phương</w:t>
      </w:r>
    </w:p>
    <w:p w14:paraId="4A7CF40F" w14:textId="77777777" w:rsidR="00346823" w:rsidRPr="005C70E2" w:rsidRDefault="00346823" w:rsidP="00346823">
      <w:pPr>
        <w:tabs>
          <w:tab w:val="left" w:pos="851"/>
        </w:tabs>
        <w:spacing w:after="0" w:line="360" w:lineRule="auto"/>
        <w:ind w:firstLine="567"/>
        <w:jc w:val="both"/>
        <w:rPr>
          <w:rFonts w:ascii="Times New Roman" w:hAnsi="Times New Roman" w:cs="Times New Roman"/>
          <w:b/>
          <w:sz w:val="26"/>
          <w:szCs w:val="26"/>
          <w:lang w:val="vi-VN"/>
        </w:rPr>
      </w:pPr>
      <w:r w:rsidRPr="005C70E2">
        <w:rPr>
          <w:rFonts w:ascii="Times New Roman" w:hAnsi="Times New Roman" w:cs="Times New Roman"/>
          <w:b/>
          <w:sz w:val="26"/>
          <w:szCs w:val="26"/>
          <w:lang w:val="vi-VN"/>
        </w:rPr>
        <w:t>IV. Chuyên ngành Luật Hình sự</w:t>
      </w:r>
    </w:p>
    <w:p w14:paraId="36ABC981"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1. Địa điểm thực tập phù hợp </w:t>
      </w:r>
    </w:p>
    <w:p w14:paraId="775E1C79"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Tòa án nhân dân</w:t>
      </w:r>
    </w:p>
    <w:p w14:paraId="70773A27"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Viện kiểm sát nhân dân</w:t>
      </w:r>
      <w:r w:rsidRPr="00346823">
        <w:rPr>
          <w:rFonts w:ascii="Times New Roman" w:hAnsi="Times New Roman" w:cs="Times New Roman"/>
          <w:b/>
          <w:sz w:val="26"/>
          <w:szCs w:val="26"/>
        </w:rPr>
        <w:t xml:space="preserve"> </w:t>
      </w:r>
    </w:p>
    <w:p w14:paraId="28FECF19"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Cơ quan Thi hành án hình sự</w:t>
      </w:r>
    </w:p>
    <w:p w14:paraId="525BBF55"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Văn phòng Luật sư</w:t>
      </w:r>
      <w:r w:rsidRPr="00346823">
        <w:rPr>
          <w:rFonts w:ascii="Times New Roman" w:hAnsi="Times New Roman" w:cs="Times New Roman"/>
          <w:b/>
          <w:sz w:val="26"/>
          <w:szCs w:val="26"/>
        </w:rPr>
        <w:t xml:space="preserve"> </w:t>
      </w:r>
    </w:p>
    <w:p w14:paraId="24C80423"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 xml:space="preserve">2. Các yêu cầu đạt được trong quá trình thực tập </w:t>
      </w:r>
    </w:p>
    <w:p w14:paraId="2853678B" w14:textId="77777777" w:rsidR="00346823" w:rsidRPr="005C70E2" w:rsidRDefault="005C70E2" w:rsidP="00346823">
      <w:pPr>
        <w:tabs>
          <w:tab w:val="left" w:pos="851"/>
        </w:tabs>
        <w:spacing w:after="0" w:line="360" w:lineRule="auto"/>
        <w:ind w:firstLine="567"/>
        <w:jc w:val="both"/>
        <w:rPr>
          <w:rFonts w:ascii="Times New Roman" w:hAnsi="Times New Roman" w:cs="Times New Roman"/>
          <w:b/>
          <w:i/>
          <w:sz w:val="26"/>
          <w:szCs w:val="26"/>
        </w:rPr>
      </w:pPr>
      <w:r w:rsidRPr="005C70E2">
        <w:rPr>
          <w:rFonts w:ascii="Times New Roman" w:hAnsi="Times New Roman" w:cs="Times New Roman"/>
          <w:b/>
          <w:i/>
          <w:sz w:val="26"/>
          <w:szCs w:val="26"/>
          <w:lang w:val="vi-VN"/>
        </w:rPr>
        <w:t xml:space="preserve">2.1. </w:t>
      </w:r>
      <w:r w:rsidR="00346823" w:rsidRPr="005C70E2">
        <w:rPr>
          <w:rFonts w:ascii="Times New Roman" w:hAnsi="Times New Roman" w:cs="Times New Roman"/>
          <w:b/>
          <w:i/>
          <w:sz w:val="26"/>
          <w:szCs w:val="26"/>
        </w:rPr>
        <w:t>Về kiến thức</w:t>
      </w:r>
    </w:p>
    <w:p w14:paraId="22B7F526"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Cũng cố kiến thức pháp lý nói chung và chuyên ngành luật hình sự nói riêng đã được học và nghiên cứu ở nhà trường</w:t>
      </w:r>
    </w:p>
    <w:p w14:paraId="06446862"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Vận dụng và giải quyết các vụ việc thực tiễn tại cơ quan thực tập</w:t>
      </w:r>
    </w:p>
    <w:p w14:paraId="09652636" w14:textId="77777777" w:rsidR="00346823" w:rsidRPr="005C70E2" w:rsidRDefault="00346823" w:rsidP="00346823">
      <w:pPr>
        <w:tabs>
          <w:tab w:val="left" w:pos="851"/>
        </w:tabs>
        <w:spacing w:after="0" w:line="360" w:lineRule="auto"/>
        <w:ind w:firstLine="567"/>
        <w:jc w:val="both"/>
        <w:rPr>
          <w:rFonts w:ascii="Times New Roman" w:hAnsi="Times New Roman" w:cs="Times New Roman"/>
          <w:b/>
          <w:i/>
          <w:spacing w:val="-2"/>
          <w:sz w:val="26"/>
          <w:szCs w:val="26"/>
        </w:rPr>
      </w:pPr>
      <w:r w:rsidRPr="005C70E2">
        <w:rPr>
          <w:rFonts w:ascii="Times New Roman" w:hAnsi="Times New Roman" w:cs="Times New Roman"/>
          <w:spacing w:val="-2"/>
          <w:sz w:val="26"/>
          <w:szCs w:val="26"/>
        </w:rPr>
        <w:lastRenderedPageBreak/>
        <w:t>+ Nắm bắt được các kiến thức pháp lý từ thực tiễn áp dụng ở các cơ quan thực tập</w:t>
      </w:r>
    </w:p>
    <w:p w14:paraId="08779859"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Phân tích, đánh giá hiệu quả áp dụng pháp luật của cơ quan thực tập. Từ đó chỉ ra những mặt đạt được và hạn chế (nếu có), cũng như đề xuất, kiến nghị một số giải pháp hoàn thiện nhằm nâng cao hiệu quả áp dụng pháp luật tại cơ quan thực tập.</w:t>
      </w:r>
      <w:r w:rsidRPr="00346823">
        <w:rPr>
          <w:rFonts w:ascii="Times New Roman" w:hAnsi="Times New Roman" w:cs="Times New Roman"/>
          <w:b/>
          <w:i/>
          <w:sz w:val="26"/>
          <w:szCs w:val="26"/>
        </w:rPr>
        <w:t xml:space="preserve"> </w:t>
      </w:r>
    </w:p>
    <w:p w14:paraId="6F1C40AE" w14:textId="77777777" w:rsidR="00346823" w:rsidRPr="005C70E2" w:rsidRDefault="00346823" w:rsidP="005C70E2">
      <w:pPr>
        <w:pStyle w:val="ListParagraph"/>
        <w:numPr>
          <w:ilvl w:val="1"/>
          <w:numId w:val="11"/>
        </w:numPr>
        <w:tabs>
          <w:tab w:val="left" w:pos="851"/>
          <w:tab w:val="left" w:pos="993"/>
        </w:tabs>
        <w:spacing w:after="0" w:line="360" w:lineRule="auto"/>
        <w:jc w:val="both"/>
        <w:rPr>
          <w:rFonts w:ascii="Times New Roman" w:hAnsi="Times New Roman" w:cs="Times New Roman"/>
          <w:b/>
          <w:i/>
          <w:sz w:val="26"/>
          <w:szCs w:val="26"/>
        </w:rPr>
      </w:pPr>
      <w:r w:rsidRPr="005C70E2">
        <w:rPr>
          <w:rFonts w:ascii="Times New Roman" w:hAnsi="Times New Roman" w:cs="Times New Roman"/>
          <w:b/>
          <w:i/>
          <w:sz w:val="26"/>
          <w:szCs w:val="26"/>
        </w:rPr>
        <w:t>Về kỹ năng</w:t>
      </w:r>
    </w:p>
    <w:p w14:paraId="29EA55D0"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Kỹ năng nghiên cứu, đánh giá tính hợp lý của luật thực định trong mối liên hệ với thực tiễn tại cơ quan thực tập</w:t>
      </w:r>
    </w:p>
    <w:p w14:paraId="1DEAD71E"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Kỹ năng phân tích các tình huống pháp lý và phát hiện các vấn đề có giá trị pháp lý từ đó đưa ra giải pháp độc lập để giải quyết</w:t>
      </w:r>
    </w:p>
    <w:p w14:paraId="554B6979"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Kỹ năng thu thập các văn bản áp dụng pháp luật có giá trị về mặt lý luận và thực tiễn trong quá trình thực tập tại cơ quan.</w:t>
      </w:r>
      <w:r w:rsidRPr="00346823">
        <w:rPr>
          <w:rFonts w:ascii="Times New Roman" w:hAnsi="Times New Roman" w:cs="Times New Roman"/>
          <w:b/>
          <w:i/>
          <w:sz w:val="26"/>
          <w:szCs w:val="26"/>
        </w:rPr>
        <w:t xml:space="preserve"> </w:t>
      </w:r>
    </w:p>
    <w:p w14:paraId="491A1D0D" w14:textId="77777777" w:rsidR="00346823" w:rsidRPr="005C70E2" w:rsidRDefault="00346823" w:rsidP="005C70E2">
      <w:pPr>
        <w:pStyle w:val="ListParagraph"/>
        <w:numPr>
          <w:ilvl w:val="1"/>
          <w:numId w:val="11"/>
        </w:numPr>
        <w:tabs>
          <w:tab w:val="left" w:pos="851"/>
          <w:tab w:val="left" w:pos="993"/>
        </w:tabs>
        <w:spacing w:after="0" w:line="360" w:lineRule="auto"/>
        <w:jc w:val="both"/>
        <w:rPr>
          <w:rFonts w:ascii="Times New Roman" w:hAnsi="Times New Roman" w:cs="Times New Roman"/>
          <w:b/>
          <w:i/>
          <w:sz w:val="26"/>
          <w:szCs w:val="26"/>
        </w:rPr>
      </w:pPr>
      <w:r w:rsidRPr="005C70E2">
        <w:rPr>
          <w:rFonts w:ascii="Times New Roman" w:hAnsi="Times New Roman" w:cs="Times New Roman"/>
          <w:b/>
          <w:i/>
          <w:sz w:val="26"/>
          <w:szCs w:val="26"/>
        </w:rPr>
        <w:t>Về thái độ</w:t>
      </w:r>
    </w:p>
    <w:p w14:paraId="09D94A40"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Có tinh thần và trách nhiệm trong suốt quá trình thực tập tại cơ quan</w:t>
      </w:r>
    </w:p>
    <w:p w14:paraId="70023A83"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Có phẩm chất, đạo đức tốt của một sinh viên thực tập</w:t>
      </w:r>
    </w:p>
    <w:p w14:paraId="208B9573" w14:textId="77777777" w:rsidR="00346823" w:rsidRPr="00346823" w:rsidRDefault="00346823" w:rsidP="00346823">
      <w:pPr>
        <w:tabs>
          <w:tab w:val="left" w:pos="851"/>
        </w:tabs>
        <w:spacing w:after="0" w:line="360" w:lineRule="auto"/>
        <w:ind w:firstLine="567"/>
        <w:jc w:val="both"/>
        <w:rPr>
          <w:rFonts w:ascii="Times New Roman" w:hAnsi="Times New Roman" w:cs="Times New Roman"/>
          <w:b/>
          <w:i/>
          <w:sz w:val="26"/>
          <w:szCs w:val="26"/>
        </w:rPr>
      </w:pPr>
      <w:r w:rsidRPr="00346823">
        <w:rPr>
          <w:rFonts w:ascii="Times New Roman" w:hAnsi="Times New Roman" w:cs="Times New Roman"/>
          <w:sz w:val="26"/>
          <w:szCs w:val="26"/>
        </w:rPr>
        <w:t>+ Luôn học hỏi, trau dồi kiến thức và hoàn thiện kỹ năng của bản thân.</w:t>
      </w:r>
      <w:r w:rsidRPr="00346823">
        <w:rPr>
          <w:rFonts w:ascii="Times New Roman" w:hAnsi="Times New Roman" w:cs="Times New Roman"/>
          <w:b/>
          <w:i/>
          <w:sz w:val="26"/>
          <w:szCs w:val="26"/>
        </w:rPr>
        <w:t xml:space="preserve"> </w:t>
      </w:r>
    </w:p>
    <w:p w14:paraId="25F118F2" w14:textId="77777777" w:rsidR="00346823" w:rsidRPr="00346823" w:rsidRDefault="00346823" w:rsidP="00346823">
      <w:pPr>
        <w:tabs>
          <w:tab w:val="left" w:pos="851"/>
        </w:tabs>
        <w:spacing w:after="0" w:line="360" w:lineRule="auto"/>
        <w:ind w:firstLine="567"/>
        <w:jc w:val="both"/>
        <w:rPr>
          <w:rFonts w:ascii="Times New Roman" w:hAnsi="Times New Roman" w:cs="Times New Roman"/>
          <w:b/>
          <w:sz w:val="26"/>
          <w:szCs w:val="26"/>
        </w:rPr>
      </w:pPr>
      <w:r w:rsidRPr="00346823">
        <w:rPr>
          <w:rFonts w:ascii="Times New Roman" w:hAnsi="Times New Roman" w:cs="Times New Roman"/>
          <w:b/>
          <w:sz w:val="26"/>
          <w:szCs w:val="26"/>
        </w:rPr>
        <w:t>3.</w:t>
      </w:r>
      <w:r w:rsidRPr="00346823">
        <w:rPr>
          <w:rFonts w:ascii="Times New Roman" w:hAnsi="Times New Roman" w:cs="Times New Roman"/>
          <w:b/>
          <w:i/>
          <w:sz w:val="26"/>
          <w:szCs w:val="26"/>
        </w:rPr>
        <w:t xml:space="preserve"> </w:t>
      </w:r>
      <w:r w:rsidRPr="00346823">
        <w:rPr>
          <w:rFonts w:ascii="Times New Roman" w:hAnsi="Times New Roman" w:cs="Times New Roman"/>
          <w:b/>
          <w:sz w:val="26"/>
          <w:szCs w:val="26"/>
        </w:rPr>
        <w:t>Các văn bản áp dụng pháp luật cần sưu tầm để phục vụ viết Chuyên đề thực tập cuối khóa</w:t>
      </w:r>
    </w:p>
    <w:p w14:paraId="2D56D049"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 xml:space="preserve"> - </w:t>
      </w:r>
      <w:r w:rsidRPr="00346823">
        <w:rPr>
          <w:rFonts w:ascii="Times New Roman" w:hAnsi="Times New Roman" w:cs="Times New Roman"/>
          <w:sz w:val="26"/>
          <w:szCs w:val="26"/>
        </w:rPr>
        <w:t>Các bản án, quyết định của Tòa án về các vụ án hình sự</w:t>
      </w:r>
    </w:p>
    <w:p w14:paraId="76814839"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w:t>
      </w:r>
      <w:r w:rsidRPr="00346823">
        <w:rPr>
          <w:rFonts w:ascii="Times New Roman" w:hAnsi="Times New Roman" w:cs="Times New Roman"/>
          <w:b/>
          <w:sz w:val="26"/>
          <w:szCs w:val="26"/>
        </w:rPr>
        <w:t>-</w:t>
      </w:r>
      <w:r w:rsidRPr="00346823">
        <w:rPr>
          <w:rFonts w:ascii="Times New Roman" w:hAnsi="Times New Roman" w:cs="Times New Roman"/>
          <w:sz w:val="26"/>
          <w:szCs w:val="26"/>
        </w:rPr>
        <w:t xml:space="preserve"> Các cáo trạng của Viện kiểm sát </w:t>
      </w:r>
    </w:p>
    <w:p w14:paraId="58BCAC64"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 Các văn bản khác liên quan đến hoạt động tố tụng hình sự, giải quyết vụ án hình sự </w:t>
      </w:r>
    </w:p>
    <w:p w14:paraId="592E519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4</w:t>
      </w:r>
      <w:r w:rsidRPr="00346823">
        <w:rPr>
          <w:rFonts w:ascii="Times New Roman" w:hAnsi="Times New Roman" w:cs="Times New Roman"/>
          <w:sz w:val="26"/>
          <w:szCs w:val="26"/>
        </w:rPr>
        <w:t xml:space="preserve">. </w:t>
      </w:r>
      <w:r w:rsidRPr="00346823">
        <w:rPr>
          <w:rFonts w:ascii="Times New Roman" w:hAnsi="Times New Roman" w:cs="Times New Roman"/>
          <w:b/>
          <w:sz w:val="26"/>
          <w:szCs w:val="26"/>
        </w:rPr>
        <w:t xml:space="preserve">Định hướng một số chuyên đề thực tập cuối khóa </w:t>
      </w:r>
    </w:p>
    <w:p w14:paraId="60FC0E5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 xml:space="preserve">- </w:t>
      </w:r>
      <w:r w:rsidRPr="00346823">
        <w:rPr>
          <w:rFonts w:ascii="Times New Roman" w:hAnsi="Times New Roman" w:cs="Times New Roman"/>
          <w:sz w:val="26"/>
          <w:szCs w:val="26"/>
        </w:rPr>
        <w:t>Các nguyên tắc cơ bản của Luật hình sự Việt Nam, những thuận lợi và khó khăn khi đảm bảo các nguyên tắc này (thực tiễn tại cơ quan thực tập)</w:t>
      </w:r>
    </w:p>
    <w:p w14:paraId="40BE8083"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w:t>
      </w:r>
      <w:r w:rsidRPr="00346823">
        <w:rPr>
          <w:rFonts w:ascii="Times New Roman" w:hAnsi="Times New Roman" w:cs="Times New Roman"/>
          <w:sz w:val="26"/>
          <w:szCs w:val="26"/>
        </w:rPr>
        <w:t xml:space="preserve"> Các trường hợp loại trừ trách nhiệm hình sự, những thuận lợi và khó khăn khi áp dụng (thực tiễn tại cơ quan thực tập)</w:t>
      </w:r>
    </w:p>
    <w:p w14:paraId="6754ECD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w:t>
      </w:r>
      <w:r w:rsidRPr="00346823">
        <w:rPr>
          <w:rFonts w:ascii="Times New Roman" w:hAnsi="Times New Roman" w:cs="Times New Roman"/>
          <w:sz w:val="26"/>
          <w:szCs w:val="26"/>
        </w:rPr>
        <w:t xml:space="preserve"> Án treo theo quy định của BLHS hiện hành, những thuận lợi và khó khăn khi áp dụng (thực tiễn tại cơ quan thực tập)</w:t>
      </w:r>
    </w:p>
    <w:p w14:paraId="400DF5DA"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w:t>
      </w:r>
      <w:r w:rsidRPr="00346823">
        <w:rPr>
          <w:rFonts w:ascii="Times New Roman" w:hAnsi="Times New Roman" w:cs="Times New Roman"/>
          <w:sz w:val="26"/>
          <w:szCs w:val="26"/>
        </w:rPr>
        <w:t xml:space="preserve"> Thực tiễn áp dụng hình phạt tiền  (tại cơ quan thực tập), những thuận lợi và khó khăn</w:t>
      </w:r>
    </w:p>
    <w:p w14:paraId="729D838F"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t>-</w:t>
      </w:r>
      <w:r w:rsidRPr="00346823">
        <w:rPr>
          <w:rFonts w:ascii="Times New Roman" w:hAnsi="Times New Roman" w:cs="Times New Roman"/>
          <w:sz w:val="26"/>
          <w:szCs w:val="26"/>
        </w:rPr>
        <w:t xml:space="preserve"> Trách nhiệm hình sự đối với người dưới 18 tuổi phạm tội, những thuận lợi và khó khăn khi áp dụng (tại cơ quan thực tập</w:t>
      </w:r>
    </w:p>
    <w:p w14:paraId="1FCCFD36"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b/>
          <w:sz w:val="26"/>
          <w:szCs w:val="26"/>
        </w:rPr>
        <w:lastRenderedPageBreak/>
        <w:t>-</w:t>
      </w:r>
      <w:r w:rsidRPr="00346823">
        <w:rPr>
          <w:rFonts w:ascii="Times New Roman" w:hAnsi="Times New Roman" w:cs="Times New Roman"/>
          <w:sz w:val="26"/>
          <w:szCs w:val="26"/>
        </w:rPr>
        <w:t xml:space="preserve"> Tội giết người theo quy định của BLHS năm 2015 và thực tiễn áp dụng (tại cơ quan thực tập) </w:t>
      </w:r>
    </w:p>
    <w:p w14:paraId="161AC8A0"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Tội hiếp dâm theo quy định của BLHS năm 2015 và thực tiễn áp dụng (tại cơ quan thực tập)</w:t>
      </w:r>
    </w:p>
    <w:p w14:paraId="1C8F6AF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Tội cướp tài sản theo quy định của BLHS năm 2015 và thực tiễn áp dụng (tại cơ quan thực tập) </w:t>
      </w:r>
    </w:p>
    <w:p w14:paraId="450701C2"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Tội trộm cắp tài sản theo quy định của BLHS năm 2015 và thực tiễn áp dụng (tại cơ quan thực tập)</w:t>
      </w:r>
    </w:p>
    <w:p w14:paraId="38DB57A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Nguyên tắc suy đoán vô tội trong tố tụng hình sự, thực tiễn đảm bảo nguyên tắc này (tại cơ quan thực tập)</w:t>
      </w:r>
    </w:p>
    <w:p w14:paraId="51BD8165"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Vai trò của người bào chữa trong tố tụng hình sự</w:t>
      </w:r>
    </w:p>
    <w:p w14:paraId="6E19EB96"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Kiểm tra và đánh giá chứng cứ trong Tố tụng hình sự, một số thuận  lợi và khó khăn từ thực tiễn (tại cơ quan thực tập) </w:t>
      </w:r>
    </w:p>
    <w:p w14:paraId="736FC8E8"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Thực tiễn xét hỏi tại phiên tòa hình sự sơ thẩm, một số thuận lợi và khó khăn (tại cơ quan thực tập)</w:t>
      </w:r>
    </w:p>
    <w:p w14:paraId="227B7062"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Thực tiễn tranh luận tại phiên tòa hình sự sơ thẩm, một số thuận lợi và khó khăn (tại cơ quan thực tập)</w:t>
      </w:r>
    </w:p>
    <w:p w14:paraId="74931C11"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Thực tiễn thực hành quyền công tố của Kiểm sát viên, một số thuận lợi và khó khăn (tại cơ quan thực tập) </w:t>
      </w:r>
    </w:p>
    <w:p w14:paraId="4AA8A86B"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Vai trò của Viện kiểm sát trong việc tiếp nhận và giải quyết nguồn tin về tội phạm, (qua thực tiễn tại cơ quan thực tập) </w:t>
      </w:r>
    </w:p>
    <w:p w14:paraId="4351EE9B" w14:textId="77777777" w:rsidR="00346823" w:rsidRPr="00346823" w:rsidRDefault="00346823" w:rsidP="00346823">
      <w:pPr>
        <w:tabs>
          <w:tab w:val="left" w:pos="851"/>
        </w:tabs>
        <w:spacing w:after="0" w:line="360" w:lineRule="auto"/>
        <w:ind w:firstLine="567"/>
        <w:jc w:val="both"/>
        <w:rPr>
          <w:rFonts w:ascii="Times New Roman" w:hAnsi="Times New Roman" w:cs="Times New Roman"/>
          <w:sz w:val="26"/>
          <w:szCs w:val="26"/>
        </w:rPr>
      </w:pPr>
      <w:r w:rsidRPr="00346823">
        <w:rPr>
          <w:rFonts w:ascii="Times New Roman" w:hAnsi="Times New Roman" w:cs="Times New Roman"/>
          <w:sz w:val="26"/>
          <w:szCs w:val="26"/>
        </w:rPr>
        <w:t xml:space="preserve">- Viết bản án hình sự - thực tiễn và hướng hoàn thiện  </w:t>
      </w:r>
    </w:p>
    <w:p w14:paraId="6745B856" w14:textId="77777777" w:rsidR="009D2DD2" w:rsidRDefault="009D2DD2" w:rsidP="009D2DD2">
      <w:pPr>
        <w:tabs>
          <w:tab w:val="left" w:pos="851"/>
        </w:tabs>
        <w:spacing w:after="0" w:line="360" w:lineRule="auto"/>
        <w:ind w:firstLine="567"/>
        <w:jc w:val="both"/>
        <w:rPr>
          <w:rFonts w:ascii="Times New Roman" w:hAnsi="Times New Roman" w:cs="Times New Roman"/>
          <w:b/>
          <w:sz w:val="26"/>
          <w:szCs w:val="26"/>
          <w:lang w:val="vi-VN"/>
        </w:rPr>
      </w:pPr>
      <w:r w:rsidRPr="009D2DD2">
        <w:rPr>
          <w:rFonts w:ascii="Times New Roman" w:hAnsi="Times New Roman" w:cs="Times New Roman"/>
          <w:b/>
          <w:sz w:val="26"/>
          <w:szCs w:val="26"/>
        </w:rPr>
        <w:t>V.</w:t>
      </w:r>
      <w:r w:rsidRPr="009D2DD2">
        <w:rPr>
          <w:rFonts w:ascii="Times New Roman" w:hAnsi="Times New Roman" w:cs="Times New Roman"/>
          <w:b/>
          <w:sz w:val="26"/>
          <w:szCs w:val="26"/>
          <w:lang w:val="vi-VN"/>
        </w:rPr>
        <w:t xml:space="preserve"> Chuyên ngành Luật Quốc tế</w:t>
      </w:r>
    </w:p>
    <w:p w14:paraId="78BD9E5F" w14:textId="77777777" w:rsidR="009D2DD2" w:rsidRPr="009D2DD2" w:rsidRDefault="009D2DD2" w:rsidP="009D2DD2">
      <w:pPr>
        <w:pStyle w:val="ListParagraph"/>
        <w:numPr>
          <w:ilvl w:val="0"/>
          <w:numId w:val="17"/>
        </w:numPr>
        <w:tabs>
          <w:tab w:val="left" w:pos="851"/>
        </w:tabs>
        <w:spacing w:after="0" w:line="360" w:lineRule="auto"/>
        <w:ind w:left="0" w:firstLine="567"/>
        <w:jc w:val="both"/>
        <w:rPr>
          <w:rFonts w:ascii="Times New Roman" w:hAnsi="Times New Roman"/>
          <w:b/>
          <w:sz w:val="26"/>
          <w:szCs w:val="26"/>
        </w:rPr>
      </w:pPr>
      <w:r w:rsidRPr="009D2DD2">
        <w:rPr>
          <w:rFonts w:ascii="Times New Roman" w:hAnsi="Times New Roman"/>
          <w:b/>
          <w:sz w:val="26"/>
          <w:szCs w:val="26"/>
        </w:rPr>
        <w:t>Địa điểm thực tập phù hợp</w:t>
      </w:r>
    </w:p>
    <w:p w14:paraId="1D718844" w14:textId="77777777" w:rsidR="009D2DD2" w:rsidRPr="00BE4139" w:rsidRDefault="009D2DD2" w:rsidP="009D2DD2">
      <w:pPr>
        <w:tabs>
          <w:tab w:val="left" w:pos="851"/>
        </w:tabs>
        <w:spacing w:after="0" w:line="360" w:lineRule="auto"/>
        <w:ind w:firstLine="567"/>
        <w:jc w:val="both"/>
        <w:rPr>
          <w:rFonts w:ascii="Times New Roman" w:hAnsi="Times New Roman"/>
          <w:sz w:val="26"/>
          <w:szCs w:val="26"/>
        </w:rPr>
      </w:pPr>
      <w:r w:rsidRPr="00BE4139">
        <w:rPr>
          <w:rFonts w:ascii="Times New Roman" w:hAnsi="Times New Roman"/>
          <w:sz w:val="26"/>
          <w:szCs w:val="26"/>
        </w:rPr>
        <w:t>a. Các cơ quan và đơn vị nhà nước có chức năng, nhiệm vụ liên quan đến luật pháp quốc tế, luật pháp hoặc hợp tác quốc tế của hầu hết các bộ ngành và các cơ quan nhà nước;</w:t>
      </w:r>
    </w:p>
    <w:p w14:paraId="278565F5" w14:textId="77777777" w:rsidR="009D2DD2" w:rsidRPr="00BE4139" w:rsidRDefault="009D2DD2" w:rsidP="009D2DD2">
      <w:pPr>
        <w:tabs>
          <w:tab w:val="left" w:pos="851"/>
        </w:tabs>
        <w:spacing w:after="0" w:line="360" w:lineRule="auto"/>
        <w:ind w:firstLine="567"/>
        <w:jc w:val="both"/>
        <w:rPr>
          <w:rFonts w:ascii="Times New Roman" w:hAnsi="Times New Roman"/>
          <w:sz w:val="26"/>
          <w:szCs w:val="26"/>
        </w:rPr>
      </w:pPr>
      <w:r w:rsidRPr="00BE4139">
        <w:rPr>
          <w:rFonts w:ascii="Times New Roman" w:hAnsi="Times New Roman"/>
          <w:sz w:val="26"/>
          <w:szCs w:val="26"/>
        </w:rPr>
        <w:t xml:space="preserve">b. Các công ty luật Việt Nam và nước ngoài </w:t>
      </w:r>
    </w:p>
    <w:p w14:paraId="43A525E5" w14:textId="77777777" w:rsidR="009D2DD2" w:rsidRPr="00BE4139" w:rsidRDefault="009D2DD2" w:rsidP="009D2DD2">
      <w:pPr>
        <w:tabs>
          <w:tab w:val="left" w:pos="851"/>
        </w:tabs>
        <w:spacing w:after="0" w:line="360" w:lineRule="auto"/>
        <w:ind w:firstLine="567"/>
        <w:jc w:val="both"/>
        <w:rPr>
          <w:rFonts w:ascii="Times New Roman" w:hAnsi="Times New Roman"/>
          <w:sz w:val="26"/>
          <w:szCs w:val="26"/>
        </w:rPr>
      </w:pPr>
      <w:r>
        <w:rPr>
          <w:rFonts w:ascii="Times New Roman" w:hAnsi="Times New Roman"/>
          <w:sz w:val="26"/>
          <w:szCs w:val="26"/>
        </w:rPr>
        <w:t>c</w:t>
      </w:r>
      <w:r w:rsidRPr="00BE4139">
        <w:rPr>
          <w:rFonts w:ascii="Times New Roman" w:hAnsi="Times New Roman"/>
          <w:sz w:val="26"/>
          <w:szCs w:val="26"/>
        </w:rPr>
        <w:t xml:space="preserve">. Các tổ chức quốc tế liên chính phủ, các tổ chức quốc tế phi chính phủ </w:t>
      </w:r>
      <w:r>
        <w:rPr>
          <w:rFonts w:ascii="Times New Roman" w:hAnsi="Times New Roman"/>
          <w:sz w:val="26"/>
          <w:szCs w:val="26"/>
        </w:rPr>
        <w:t>(</w:t>
      </w:r>
      <w:r w:rsidRPr="00BE4139">
        <w:rPr>
          <w:rFonts w:ascii="Times New Roman" w:hAnsi="Times New Roman"/>
          <w:sz w:val="26"/>
          <w:szCs w:val="26"/>
        </w:rPr>
        <w:t xml:space="preserve"> các công việc liên quan đến các lĩnh vực của luật pháp quốc tế hoặc luật pháp nói chung);</w:t>
      </w:r>
    </w:p>
    <w:p w14:paraId="31AB9D61" w14:textId="77777777" w:rsidR="009D2DD2" w:rsidRPr="00BE4139" w:rsidRDefault="009D2DD2" w:rsidP="009D2DD2">
      <w:pPr>
        <w:tabs>
          <w:tab w:val="left" w:pos="851"/>
        </w:tabs>
        <w:spacing w:after="0" w:line="360" w:lineRule="auto"/>
        <w:ind w:firstLine="567"/>
        <w:jc w:val="both"/>
        <w:rPr>
          <w:rFonts w:ascii="Times New Roman" w:hAnsi="Times New Roman"/>
          <w:sz w:val="26"/>
          <w:szCs w:val="26"/>
        </w:rPr>
      </w:pPr>
      <w:r>
        <w:rPr>
          <w:rFonts w:ascii="Times New Roman" w:hAnsi="Times New Roman"/>
          <w:sz w:val="26"/>
          <w:szCs w:val="26"/>
        </w:rPr>
        <w:t>d</w:t>
      </w:r>
      <w:r w:rsidRPr="00BE4139">
        <w:rPr>
          <w:rFonts w:ascii="Times New Roman" w:hAnsi="Times New Roman"/>
          <w:sz w:val="26"/>
          <w:szCs w:val="26"/>
        </w:rPr>
        <w:t xml:space="preserve">. Các doanh nghiệp tư nhân, công ty trách nhiệm hữu hạn, công ty liên doanh, công ty 100% vốn đầu tư nước ngoài và doanh nghiệp nhà nước, đặc biệt các công ty </w:t>
      </w:r>
      <w:r w:rsidRPr="00BE4139">
        <w:rPr>
          <w:rFonts w:ascii="Times New Roman" w:hAnsi="Times New Roman"/>
          <w:sz w:val="26"/>
          <w:szCs w:val="26"/>
        </w:rPr>
        <w:lastRenderedPageBreak/>
        <w:t>có quan hệ thươn</w:t>
      </w:r>
      <w:r>
        <w:rPr>
          <w:rFonts w:ascii="Times New Roman" w:hAnsi="Times New Roman"/>
          <w:sz w:val="26"/>
          <w:szCs w:val="26"/>
        </w:rPr>
        <w:t>g mại, dịch vụ quốc tế (</w:t>
      </w:r>
      <w:r w:rsidRPr="00BE4139">
        <w:rPr>
          <w:rFonts w:ascii="Times New Roman" w:hAnsi="Times New Roman"/>
          <w:sz w:val="26"/>
          <w:szCs w:val="26"/>
        </w:rPr>
        <w:t>các công việc như phụ trách, rà soát các vấn đề có liên quan đến luật pháp nói chung, luật kinh tế quốc tế và kinh doanh quốc tế);</w:t>
      </w:r>
    </w:p>
    <w:p w14:paraId="1FC16E41" w14:textId="77777777" w:rsidR="009D2DD2" w:rsidRPr="0027705F" w:rsidRDefault="009D2DD2" w:rsidP="009D2DD2">
      <w:pPr>
        <w:tabs>
          <w:tab w:val="left" w:pos="851"/>
        </w:tabs>
        <w:spacing w:after="0" w:line="360" w:lineRule="auto"/>
        <w:ind w:firstLine="567"/>
        <w:jc w:val="both"/>
        <w:rPr>
          <w:rFonts w:ascii="Times New Roman" w:hAnsi="Times New Roman"/>
          <w:sz w:val="26"/>
          <w:szCs w:val="26"/>
        </w:rPr>
      </w:pPr>
      <w:r>
        <w:rPr>
          <w:rFonts w:ascii="Times New Roman" w:hAnsi="Times New Roman"/>
          <w:sz w:val="26"/>
          <w:szCs w:val="26"/>
        </w:rPr>
        <w:t>e</w:t>
      </w:r>
      <w:r w:rsidRPr="00BE4139">
        <w:rPr>
          <w:rFonts w:ascii="Times New Roman" w:hAnsi="Times New Roman"/>
          <w:sz w:val="26"/>
          <w:szCs w:val="26"/>
        </w:rPr>
        <w:t>. Các cơ quan thông tin đại chúng như đài truyền hình, đài phát thanh, các toà soạn báo, tạp chí phụ trách các vấn đề liên quan tới pháp luật (cộng tác viên, phóng viên, biên tập viên).</w:t>
      </w:r>
      <w:r w:rsidRPr="0027705F">
        <w:rPr>
          <w:rFonts w:ascii="Times New Roman" w:hAnsi="Times New Roman"/>
          <w:sz w:val="26"/>
          <w:szCs w:val="26"/>
        </w:rPr>
        <w:t>………………………………………………...............................</w:t>
      </w:r>
    </w:p>
    <w:p w14:paraId="5AAF6930" w14:textId="77777777" w:rsidR="009D2DD2" w:rsidRPr="009D2DD2" w:rsidRDefault="009D2DD2" w:rsidP="009D2DD2">
      <w:pPr>
        <w:pStyle w:val="ListParagraph"/>
        <w:numPr>
          <w:ilvl w:val="0"/>
          <w:numId w:val="17"/>
        </w:numPr>
        <w:tabs>
          <w:tab w:val="left" w:pos="851"/>
          <w:tab w:val="left" w:pos="1134"/>
        </w:tabs>
        <w:spacing w:after="0" w:line="360" w:lineRule="auto"/>
        <w:ind w:left="0" w:firstLine="567"/>
        <w:jc w:val="both"/>
        <w:rPr>
          <w:rFonts w:ascii="Times New Roman" w:hAnsi="Times New Roman"/>
          <w:b/>
          <w:sz w:val="26"/>
          <w:szCs w:val="26"/>
        </w:rPr>
      </w:pPr>
      <w:r w:rsidRPr="009D2DD2">
        <w:rPr>
          <w:rFonts w:ascii="Times New Roman" w:hAnsi="Times New Roman"/>
          <w:b/>
          <w:sz w:val="26"/>
          <w:szCs w:val="26"/>
        </w:rPr>
        <w:t>Các yêu cầu cần đạt được trong quá trình thực tập</w:t>
      </w:r>
      <w:r w:rsidRPr="00A61845">
        <w:t xml:space="preserve"> </w:t>
      </w:r>
    </w:p>
    <w:p w14:paraId="16632B69" w14:textId="77777777" w:rsidR="009D2DD2" w:rsidRPr="009D2DD2" w:rsidRDefault="009D2DD2" w:rsidP="009D2DD2">
      <w:pPr>
        <w:pStyle w:val="ListParagraph"/>
        <w:numPr>
          <w:ilvl w:val="1"/>
          <w:numId w:val="18"/>
        </w:numPr>
        <w:tabs>
          <w:tab w:val="left" w:pos="851"/>
          <w:tab w:val="left" w:pos="1134"/>
        </w:tabs>
        <w:spacing w:after="0" w:line="360" w:lineRule="auto"/>
        <w:ind w:left="0" w:firstLine="567"/>
        <w:jc w:val="both"/>
        <w:rPr>
          <w:rFonts w:ascii="Times New Roman" w:hAnsi="Times New Roman"/>
          <w:b/>
          <w:i/>
          <w:sz w:val="28"/>
          <w:szCs w:val="28"/>
        </w:rPr>
      </w:pPr>
      <w:r w:rsidRPr="009D2DD2">
        <w:rPr>
          <w:rFonts w:ascii="Times New Roman" w:hAnsi="Times New Roman"/>
          <w:b/>
          <w:i/>
          <w:sz w:val="28"/>
          <w:szCs w:val="28"/>
        </w:rPr>
        <w:t>Về kiến thức</w:t>
      </w:r>
    </w:p>
    <w:p w14:paraId="75850DDE" w14:textId="77777777" w:rsidR="009D2DD2" w:rsidRPr="009D2DD2" w:rsidRDefault="009D2DD2" w:rsidP="009D2DD2">
      <w:pPr>
        <w:pStyle w:val="ListParagraph"/>
        <w:tabs>
          <w:tab w:val="left" w:pos="851"/>
          <w:tab w:val="left" w:pos="1134"/>
        </w:tabs>
        <w:spacing w:after="0" w:line="360" w:lineRule="auto"/>
        <w:ind w:left="0" w:firstLine="567"/>
        <w:jc w:val="both"/>
        <w:rPr>
          <w:rFonts w:ascii="Times New Roman" w:hAnsi="Times New Roman"/>
          <w:sz w:val="28"/>
          <w:szCs w:val="28"/>
        </w:rPr>
      </w:pPr>
      <w:r w:rsidRPr="00A61845">
        <w:rPr>
          <w:rFonts w:ascii="Times New Roman" w:hAnsi="Times New Roman"/>
          <w:sz w:val="28"/>
          <w:szCs w:val="28"/>
        </w:rPr>
        <w:t xml:space="preserve"> Kết hợp nhuần nhuyễn các phương pháp để tiếp cận các quy định pháp luật hiện hành và thực tiễn để nhận diện, đánh giá đúng và giải quyết được các vấn đề pháp lý và pháp lý quốc tế trong điều kiện hội nhập quốc tế hiện nay.</w:t>
      </w:r>
    </w:p>
    <w:p w14:paraId="0C71FCBB" w14:textId="77777777" w:rsidR="009D2DD2" w:rsidRPr="009D2DD2" w:rsidRDefault="009D2DD2" w:rsidP="009D2DD2">
      <w:pPr>
        <w:pStyle w:val="ListParagraph"/>
        <w:numPr>
          <w:ilvl w:val="1"/>
          <w:numId w:val="18"/>
        </w:numPr>
        <w:tabs>
          <w:tab w:val="left" w:pos="851"/>
          <w:tab w:val="left" w:pos="1134"/>
        </w:tabs>
        <w:spacing w:after="0" w:line="360" w:lineRule="auto"/>
        <w:ind w:left="0" w:firstLine="567"/>
        <w:jc w:val="both"/>
        <w:rPr>
          <w:rFonts w:ascii="Times New Roman" w:hAnsi="Times New Roman"/>
          <w:b/>
          <w:i/>
          <w:sz w:val="28"/>
          <w:szCs w:val="28"/>
        </w:rPr>
      </w:pPr>
      <w:r w:rsidRPr="009D2DD2">
        <w:rPr>
          <w:rFonts w:ascii="Times New Roman" w:hAnsi="Times New Roman"/>
          <w:b/>
          <w:i/>
          <w:sz w:val="28"/>
          <w:szCs w:val="28"/>
        </w:rPr>
        <w:t>Về kỹ năng</w:t>
      </w:r>
    </w:p>
    <w:p w14:paraId="0BF947CF" w14:textId="77777777" w:rsidR="009D2DD2" w:rsidRDefault="009D2DD2" w:rsidP="009D2DD2">
      <w:pPr>
        <w:pStyle w:val="ListParagraph"/>
        <w:tabs>
          <w:tab w:val="left" w:pos="851"/>
          <w:tab w:val="left" w:pos="1134"/>
        </w:tabs>
        <w:spacing w:after="0" w:line="360" w:lineRule="auto"/>
        <w:ind w:left="0" w:firstLine="567"/>
        <w:jc w:val="both"/>
        <w:rPr>
          <w:rFonts w:ascii="Times New Roman" w:hAnsi="Times New Roman"/>
          <w:sz w:val="26"/>
          <w:szCs w:val="26"/>
        </w:rPr>
      </w:pPr>
      <w:r>
        <w:tab/>
      </w:r>
      <w:r w:rsidRPr="00A61845">
        <w:rPr>
          <w:rFonts w:ascii="Times New Roman" w:hAnsi="Times New Roman"/>
          <w:sz w:val="26"/>
          <w:szCs w:val="26"/>
        </w:rPr>
        <w:t>Có các kỹ năng thực hành nghề luật để giải quyết các vấn đề pháp lý phát sinh: kỹ năng phát hiện vấn đề, kỹ năng tư duy phản biện, kỹ năng lập luận và tranh luận, kỹ năng tra cứu văn bản pháp luật,  kỹ năng đàm phán, tư vấn pháp luật, kỹ năng soạn thảo văn bản và viết báo cáo phân tích về lĩnh vực pháp luật và pháp luật quốc tế  và một số kỹ năng khác.</w:t>
      </w:r>
    </w:p>
    <w:p w14:paraId="75449AAD" w14:textId="77777777" w:rsidR="009D2DD2" w:rsidRPr="009D2DD2" w:rsidRDefault="009D2DD2" w:rsidP="009D2DD2">
      <w:pPr>
        <w:pStyle w:val="ListParagraph"/>
        <w:numPr>
          <w:ilvl w:val="1"/>
          <w:numId w:val="18"/>
        </w:numPr>
        <w:tabs>
          <w:tab w:val="left" w:pos="851"/>
          <w:tab w:val="left" w:pos="1134"/>
        </w:tabs>
        <w:spacing w:after="0" w:line="360" w:lineRule="auto"/>
        <w:ind w:left="0" w:firstLine="567"/>
        <w:jc w:val="both"/>
        <w:rPr>
          <w:rFonts w:ascii="Times New Roman" w:hAnsi="Times New Roman"/>
          <w:b/>
          <w:i/>
          <w:sz w:val="26"/>
          <w:szCs w:val="26"/>
        </w:rPr>
      </w:pPr>
      <w:r w:rsidRPr="009D2DD2">
        <w:rPr>
          <w:rFonts w:ascii="Times New Roman" w:hAnsi="Times New Roman"/>
          <w:b/>
          <w:i/>
          <w:sz w:val="26"/>
          <w:szCs w:val="26"/>
        </w:rPr>
        <w:t>Về thái độ</w:t>
      </w:r>
    </w:p>
    <w:p w14:paraId="63EECDD1" w14:textId="77777777" w:rsidR="009D2DD2" w:rsidRPr="009D2DD2" w:rsidRDefault="009D2DD2" w:rsidP="009D2DD2">
      <w:pPr>
        <w:tabs>
          <w:tab w:val="left" w:pos="851"/>
          <w:tab w:val="left" w:pos="1134"/>
        </w:tabs>
        <w:spacing w:after="0" w:line="360" w:lineRule="auto"/>
        <w:ind w:firstLine="567"/>
        <w:jc w:val="both"/>
        <w:rPr>
          <w:rFonts w:ascii="Times New Roman" w:hAnsi="Times New Roman"/>
          <w:sz w:val="26"/>
          <w:szCs w:val="26"/>
        </w:rPr>
      </w:pPr>
      <w:r w:rsidRPr="00A61845">
        <w:t xml:space="preserve"> </w:t>
      </w:r>
      <w:r w:rsidRPr="009D2DD2">
        <w:rPr>
          <w:rFonts w:ascii="Times New Roman" w:hAnsi="Times New Roman"/>
          <w:sz w:val="26"/>
          <w:szCs w:val="26"/>
        </w:rPr>
        <w:t>Có thái độ thượng tôn pháp luật. Có trách nhiệm với Nhà nước, xã hội,</w:t>
      </w:r>
      <w:r>
        <w:rPr>
          <w:rFonts w:ascii="Times New Roman" w:hAnsi="Times New Roman"/>
          <w:sz w:val="26"/>
          <w:szCs w:val="26"/>
          <w:lang w:val="vi-VN"/>
        </w:rPr>
        <w:t xml:space="preserve"> </w:t>
      </w:r>
      <w:r w:rsidRPr="009D2DD2">
        <w:rPr>
          <w:rFonts w:ascii="Times New Roman" w:hAnsi="Times New Roman"/>
          <w:sz w:val="26"/>
          <w:szCs w:val="26"/>
        </w:rPr>
        <w:t>cộng đồng và trách nhiệm với bản thân.</w:t>
      </w:r>
      <w:r>
        <w:rPr>
          <w:rFonts w:ascii="Times New Roman" w:hAnsi="Times New Roman"/>
          <w:sz w:val="26"/>
          <w:szCs w:val="26"/>
          <w:lang w:val="vi-VN"/>
        </w:rPr>
        <w:t xml:space="preserve"> </w:t>
      </w:r>
      <w:r w:rsidRPr="009D2DD2">
        <w:rPr>
          <w:rFonts w:ascii="Times New Roman" w:hAnsi="Times New Roman"/>
          <w:sz w:val="26"/>
          <w:szCs w:val="26"/>
        </w:rPr>
        <w:t>Tinh thần hợp tác, làm việc thập thể</w:t>
      </w:r>
    </w:p>
    <w:p w14:paraId="5B5AA537" w14:textId="77777777" w:rsidR="009D2DD2" w:rsidRPr="00A61845" w:rsidRDefault="009D2DD2" w:rsidP="009D2DD2">
      <w:pPr>
        <w:pStyle w:val="ListParagraph"/>
        <w:numPr>
          <w:ilvl w:val="0"/>
          <w:numId w:val="17"/>
        </w:numPr>
        <w:tabs>
          <w:tab w:val="left" w:pos="851"/>
          <w:tab w:val="left" w:pos="1134"/>
        </w:tabs>
        <w:spacing w:after="0" w:line="360" w:lineRule="auto"/>
        <w:ind w:left="0" w:firstLine="567"/>
        <w:jc w:val="both"/>
        <w:rPr>
          <w:rFonts w:ascii="Times New Roman Bold" w:hAnsi="Times New Roman Bold" w:hint="eastAsia"/>
          <w:b/>
          <w:sz w:val="26"/>
          <w:szCs w:val="26"/>
        </w:rPr>
      </w:pPr>
      <w:r w:rsidRPr="00A61845">
        <w:rPr>
          <w:rFonts w:ascii="Times New Roman Bold" w:hAnsi="Times New Roman Bold"/>
          <w:b/>
          <w:sz w:val="26"/>
          <w:szCs w:val="26"/>
        </w:rPr>
        <w:t>Các văn bản áp dụng pháp luật cần sưu tầm để phục vụ viết Chuyên đề thực tập cuối khóa</w:t>
      </w:r>
    </w:p>
    <w:p w14:paraId="3F810419" w14:textId="77777777" w:rsidR="009D2DD2" w:rsidRDefault="009D2DD2" w:rsidP="009D2DD2">
      <w:pPr>
        <w:tabs>
          <w:tab w:val="left" w:pos="851"/>
          <w:tab w:val="left" w:pos="1134"/>
        </w:tabs>
        <w:spacing w:after="0" w:line="360" w:lineRule="auto"/>
        <w:ind w:firstLine="567"/>
        <w:jc w:val="both"/>
        <w:rPr>
          <w:rFonts w:ascii="Times New Roman" w:hAnsi="Times New Roman"/>
          <w:sz w:val="26"/>
          <w:szCs w:val="26"/>
        </w:rPr>
      </w:pPr>
      <w:r>
        <w:rPr>
          <w:rFonts w:ascii="Times New Roman" w:hAnsi="Times New Roman"/>
          <w:sz w:val="26"/>
          <w:szCs w:val="26"/>
        </w:rPr>
        <w:t>Các hợp đồng thương mại quốc tế</w:t>
      </w:r>
    </w:p>
    <w:p w14:paraId="53871A1C" w14:textId="77777777" w:rsidR="009D2DD2" w:rsidRDefault="009D2DD2" w:rsidP="009D2DD2">
      <w:pPr>
        <w:tabs>
          <w:tab w:val="left" w:pos="851"/>
          <w:tab w:val="left" w:pos="1134"/>
        </w:tabs>
        <w:spacing w:after="0" w:line="360" w:lineRule="auto"/>
        <w:ind w:firstLine="567"/>
        <w:jc w:val="both"/>
        <w:rPr>
          <w:rFonts w:ascii="Times New Roman" w:hAnsi="Times New Roman"/>
          <w:sz w:val="26"/>
          <w:szCs w:val="26"/>
        </w:rPr>
      </w:pPr>
      <w:r>
        <w:rPr>
          <w:rFonts w:ascii="Times New Roman" w:hAnsi="Times New Roman"/>
          <w:sz w:val="26"/>
          <w:szCs w:val="26"/>
        </w:rPr>
        <w:t>Các thỏa thuận quốc tế của cơ quan, đơn vị</w:t>
      </w:r>
    </w:p>
    <w:p w14:paraId="010174A6" w14:textId="77777777" w:rsidR="009D2DD2" w:rsidRDefault="009D2DD2" w:rsidP="009D2DD2">
      <w:pPr>
        <w:tabs>
          <w:tab w:val="left" w:pos="851"/>
          <w:tab w:val="left" w:pos="1134"/>
        </w:tabs>
        <w:spacing w:after="0" w:line="360" w:lineRule="auto"/>
        <w:ind w:firstLine="567"/>
        <w:jc w:val="both"/>
        <w:rPr>
          <w:rFonts w:ascii="Times New Roman" w:hAnsi="Times New Roman"/>
          <w:sz w:val="26"/>
          <w:szCs w:val="26"/>
        </w:rPr>
      </w:pPr>
      <w:r>
        <w:rPr>
          <w:rFonts w:ascii="Times New Roman" w:hAnsi="Times New Roman"/>
          <w:sz w:val="26"/>
          <w:szCs w:val="26"/>
        </w:rPr>
        <w:t xml:space="preserve">Các đề án hợp tác </w:t>
      </w:r>
    </w:p>
    <w:p w14:paraId="2FE4BAEE" w14:textId="77777777" w:rsidR="009D2DD2" w:rsidRDefault="009D2DD2" w:rsidP="009D2DD2">
      <w:pPr>
        <w:tabs>
          <w:tab w:val="left" w:pos="851"/>
          <w:tab w:val="left" w:pos="1134"/>
        </w:tabs>
        <w:spacing w:after="0" w:line="360" w:lineRule="auto"/>
        <w:ind w:firstLine="567"/>
        <w:jc w:val="both"/>
        <w:rPr>
          <w:rFonts w:ascii="Times New Roman" w:hAnsi="Times New Roman"/>
          <w:sz w:val="26"/>
          <w:szCs w:val="26"/>
        </w:rPr>
      </w:pPr>
      <w:r>
        <w:rPr>
          <w:rFonts w:ascii="Times New Roman" w:hAnsi="Times New Roman"/>
          <w:sz w:val="26"/>
          <w:szCs w:val="26"/>
        </w:rPr>
        <w:t>Các dự án đầu tư</w:t>
      </w:r>
    </w:p>
    <w:p w14:paraId="74E3FFE5" w14:textId="77777777" w:rsidR="009D2DD2" w:rsidRDefault="009D2DD2" w:rsidP="009D2DD2">
      <w:pPr>
        <w:tabs>
          <w:tab w:val="left" w:pos="851"/>
          <w:tab w:val="left" w:pos="1134"/>
        </w:tabs>
        <w:spacing w:after="0" w:line="360" w:lineRule="auto"/>
        <w:ind w:firstLine="567"/>
        <w:jc w:val="both"/>
        <w:rPr>
          <w:rFonts w:ascii="Times New Roman" w:hAnsi="Times New Roman"/>
          <w:sz w:val="26"/>
          <w:szCs w:val="26"/>
        </w:rPr>
      </w:pPr>
      <w:r>
        <w:rPr>
          <w:rFonts w:ascii="Times New Roman" w:hAnsi="Times New Roman"/>
          <w:sz w:val="26"/>
          <w:szCs w:val="26"/>
        </w:rPr>
        <w:t>Các phán quyết của trọng tài, tòa án</w:t>
      </w:r>
    </w:p>
    <w:p w14:paraId="69DCEBD0" w14:textId="77777777" w:rsidR="009D2DD2" w:rsidRPr="0027705F" w:rsidRDefault="009D2DD2" w:rsidP="009D2DD2">
      <w:pPr>
        <w:pStyle w:val="ListParagraph"/>
        <w:numPr>
          <w:ilvl w:val="0"/>
          <w:numId w:val="17"/>
        </w:numPr>
        <w:tabs>
          <w:tab w:val="left" w:pos="851"/>
          <w:tab w:val="left" w:pos="1134"/>
        </w:tabs>
        <w:spacing w:after="0" w:line="360" w:lineRule="auto"/>
        <w:ind w:left="0" w:firstLine="567"/>
        <w:jc w:val="both"/>
        <w:rPr>
          <w:rFonts w:ascii="Times New Roman" w:hAnsi="Times New Roman"/>
          <w:b/>
          <w:sz w:val="26"/>
          <w:szCs w:val="26"/>
        </w:rPr>
      </w:pPr>
      <w:r w:rsidRPr="0027705F">
        <w:rPr>
          <w:rFonts w:ascii="Times New Roman" w:hAnsi="Times New Roman"/>
          <w:b/>
          <w:sz w:val="26"/>
          <w:szCs w:val="26"/>
        </w:rPr>
        <w:t>Định hướng một số tên Chuyên đề thực tập cuối khóa</w:t>
      </w:r>
    </w:p>
    <w:p w14:paraId="5B4F7748"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Chủ quyền quốc gia và vấn đề can thiệp ( chính trị, kinh tế, can thiệp nhân đạo…)</w:t>
      </w:r>
    </w:p>
    <w:p w14:paraId="129FF481"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Pháp luật quốc tịch ( VN và quốc tế)</w:t>
      </w:r>
    </w:p>
    <w:p w14:paraId="1D73A932"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Các Hiệp định FTA của Việt Nam với các đối tác</w:t>
      </w:r>
    </w:p>
    <w:p w14:paraId="792E9CB5"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Các Hiệp định đầu tư VN và các đối tác</w:t>
      </w:r>
    </w:p>
    <w:p w14:paraId="0C3EB8C7"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lastRenderedPageBreak/>
        <w:t>Chủ quyền về biển cả ( Biển đông)</w:t>
      </w:r>
    </w:p>
    <w:p w14:paraId="5D4368DB"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Chủ quyền biển đảo Việt Nam</w:t>
      </w:r>
    </w:p>
    <w:p w14:paraId="7E1A8D18"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Pháp luật ngoại giao, lãnh sự trong hội nhập kinh tế</w:t>
      </w:r>
    </w:p>
    <w:p w14:paraId="5BA3D55E"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 xml:space="preserve">Bảo vệ môi trường biển </w:t>
      </w:r>
    </w:p>
    <w:p w14:paraId="373D5688" w14:textId="77777777" w:rsidR="009D2DD2" w:rsidRDefault="009D2DD2" w:rsidP="009D2DD2">
      <w:pPr>
        <w:numPr>
          <w:ilvl w:val="0"/>
          <w:numId w:val="16"/>
        </w:numPr>
        <w:tabs>
          <w:tab w:val="left" w:pos="851"/>
          <w:tab w:val="left" w:pos="1134"/>
        </w:tabs>
        <w:spacing w:after="0" w:line="360" w:lineRule="auto"/>
        <w:ind w:left="0" w:firstLine="567"/>
        <w:jc w:val="both"/>
        <w:rPr>
          <w:rFonts w:ascii="Times New Roman" w:hAnsi="Times New Roman"/>
          <w:sz w:val="26"/>
          <w:szCs w:val="26"/>
        </w:rPr>
      </w:pPr>
      <w:r>
        <w:rPr>
          <w:rFonts w:ascii="Times New Roman" w:hAnsi="Times New Roman"/>
          <w:sz w:val="26"/>
          <w:szCs w:val="26"/>
        </w:rPr>
        <w:t>Vấn đề thuế quan của Việt Nam…</w:t>
      </w:r>
    </w:p>
    <w:p w14:paraId="472D8203" w14:textId="77777777" w:rsidR="009D2DD2" w:rsidRPr="009D2DD2" w:rsidRDefault="009D2DD2" w:rsidP="00346823">
      <w:pPr>
        <w:tabs>
          <w:tab w:val="left" w:pos="851"/>
        </w:tabs>
        <w:spacing w:after="0" w:line="360" w:lineRule="auto"/>
        <w:ind w:firstLine="567"/>
        <w:jc w:val="both"/>
        <w:rPr>
          <w:rFonts w:ascii="Times New Roman" w:hAnsi="Times New Roman" w:cs="Times New Roman"/>
          <w:b/>
          <w:sz w:val="26"/>
          <w:szCs w:val="26"/>
          <w:lang w:val="vi-VN"/>
        </w:rPr>
      </w:pPr>
    </w:p>
    <w:p w14:paraId="37E1886E" w14:textId="77777777" w:rsidR="009D2DD2" w:rsidRPr="009D2DD2" w:rsidRDefault="009D2DD2" w:rsidP="00346823">
      <w:pPr>
        <w:tabs>
          <w:tab w:val="left" w:pos="851"/>
        </w:tabs>
        <w:spacing w:after="0" w:line="360" w:lineRule="auto"/>
        <w:ind w:firstLine="567"/>
        <w:jc w:val="both"/>
        <w:rPr>
          <w:rFonts w:ascii="Times New Roman" w:hAnsi="Times New Roman" w:cs="Times New Roman"/>
          <w:sz w:val="26"/>
          <w:szCs w:val="26"/>
          <w:lang w:val="vi-VN"/>
        </w:rPr>
      </w:pPr>
    </w:p>
    <w:p w14:paraId="623BA78B" w14:textId="77777777" w:rsidR="00DA5A7C" w:rsidRDefault="00DA5A7C" w:rsidP="00346823">
      <w:pPr>
        <w:tabs>
          <w:tab w:val="left" w:pos="851"/>
        </w:tabs>
        <w:spacing w:after="0" w:line="360" w:lineRule="auto"/>
        <w:ind w:firstLine="567"/>
        <w:jc w:val="both"/>
        <w:rPr>
          <w:rFonts w:ascii="Times New Roman" w:hAnsi="Times New Roman" w:cs="Times New Roman"/>
          <w:sz w:val="26"/>
          <w:szCs w:val="26"/>
        </w:rPr>
      </w:pPr>
    </w:p>
    <w:p w14:paraId="5D7339EE" w14:textId="77777777" w:rsidR="00346823" w:rsidRPr="00346823" w:rsidRDefault="00346823" w:rsidP="00346823">
      <w:pPr>
        <w:ind w:firstLine="567"/>
        <w:rPr>
          <w:rFonts w:ascii="Times New Roman" w:hAnsi="Times New Roman" w:cs="Times New Roman"/>
          <w:sz w:val="26"/>
          <w:szCs w:val="26"/>
          <w:lang w:val="vi-VN"/>
        </w:rPr>
      </w:pPr>
    </w:p>
    <w:sectPr w:rsidR="00346823" w:rsidRPr="00346823" w:rsidSect="00C502F8">
      <w:footerReference w:type="default" r:id="rId8"/>
      <w:pgSz w:w="11907" w:h="16839"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5339" w14:textId="77777777" w:rsidR="000340C7" w:rsidRDefault="000340C7" w:rsidP="00C502F8">
      <w:pPr>
        <w:spacing w:after="0" w:line="240" w:lineRule="auto"/>
      </w:pPr>
      <w:r>
        <w:separator/>
      </w:r>
    </w:p>
  </w:endnote>
  <w:endnote w:type="continuationSeparator" w:id="0">
    <w:p w14:paraId="4FF04EB1" w14:textId="77777777" w:rsidR="000340C7" w:rsidRDefault="000340C7" w:rsidP="00C5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Arial">
    <w:panose1 w:val="020B0604020202020204"/>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836940"/>
      <w:docPartObj>
        <w:docPartGallery w:val="Page Numbers (Bottom of Page)"/>
        <w:docPartUnique/>
      </w:docPartObj>
    </w:sdtPr>
    <w:sdtEndPr>
      <w:rPr>
        <w:rFonts w:ascii="Times New Roman" w:hAnsi="Times New Roman" w:cs="Times New Roman"/>
        <w:noProof/>
        <w:sz w:val="26"/>
        <w:szCs w:val="26"/>
      </w:rPr>
    </w:sdtEndPr>
    <w:sdtContent>
      <w:p w14:paraId="2FA784C8" w14:textId="77777777" w:rsidR="00C502F8" w:rsidRPr="00E11ABE" w:rsidRDefault="00C502F8">
        <w:pPr>
          <w:pStyle w:val="Footer"/>
          <w:jc w:val="center"/>
          <w:rPr>
            <w:rFonts w:ascii="Times New Roman" w:hAnsi="Times New Roman" w:cs="Times New Roman"/>
            <w:sz w:val="26"/>
            <w:szCs w:val="26"/>
          </w:rPr>
        </w:pPr>
        <w:r w:rsidRPr="00E11ABE">
          <w:rPr>
            <w:rFonts w:ascii="Times New Roman" w:hAnsi="Times New Roman" w:cs="Times New Roman"/>
            <w:sz w:val="26"/>
            <w:szCs w:val="26"/>
          </w:rPr>
          <w:fldChar w:fldCharType="begin"/>
        </w:r>
        <w:r w:rsidRPr="00E11ABE">
          <w:rPr>
            <w:rFonts w:ascii="Times New Roman" w:hAnsi="Times New Roman" w:cs="Times New Roman"/>
            <w:sz w:val="26"/>
            <w:szCs w:val="26"/>
          </w:rPr>
          <w:instrText xml:space="preserve"> PAGE   \* MERGEFORMAT </w:instrText>
        </w:r>
        <w:r w:rsidRPr="00E11ABE">
          <w:rPr>
            <w:rFonts w:ascii="Times New Roman" w:hAnsi="Times New Roman" w:cs="Times New Roman"/>
            <w:sz w:val="26"/>
            <w:szCs w:val="26"/>
          </w:rPr>
          <w:fldChar w:fldCharType="separate"/>
        </w:r>
        <w:r w:rsidR="00D32188" w:rsidRPr="00E11ABE">
          <w:rPr>
            <w:rFonts w:ascii="Times New Roman" w:hAnsi="Times New Roman" w:cs="Times New Roman"/>
            <w:noProof/>
            <w:sz w:val="26"/>
            <w:szCs w:val="26"/>
          </w:rPr>
          <w:t>2</w:t>
        </w:r>
        <w:r w:rsidRPr="00E11ABE">
          <w:rPr>
            <w:rFonts w:ascii="Times New Roman" w:hAnsi="Times New Roman" w:cs="Times New Roman"/>
            <w:noProof/>
            <w:sz w:val="26"/>
            <w:szCs w:val="26"/>
          </w:rPr>
          <w:fldChar w:fldCharType="end"/>
        </w:r>
      </w:p>
    </w:sdtContent>
  </w:sdt>
  <w:p w14:paraId="489DCB24" w14:textId="77777777" w:rsidR="00C502F8" w:rsidRDefault="00C50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E859" w14:textId="77777777" w:rsidR="000340C7" w:rsidRDefault="000340C7" w:rsidP="00C502F8">
      <w:pPr>
        <w:spacing w:after="0" w:line="240" w:lineRule="auto"/>
      </w:pPr>
      <w:r>
        <w:separator/>
      </w:r>
    </w:p>
  </w:footnote>
  <w:footnote w:type="continuationSeparator" w:id="0">
    <w:p w14:paraId="143BACA7" w14:textId="77777777" w:rsidR="000340C7" w:rsidRDefault="000340C7" w:rsidP="00C5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AC"/>
    <w:multiLevelType w:val="hybridMultilevel"/>
    <w:tmpl w:val="F02C69EE"/>
    <w:lvl w:ilvl="0" w:tplc="226ABE88">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AD1367E"/>
    <w:multiLevelType w:val="hybridMultilevel"/>
    <w:tmpl w:val="1A18492C"/>
    <w:lvl w:ilvl="0" w:tplc="53F0901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933037"/>
    <w:multiLevelType w:val="hybridMultilevel"/>
    <w:tmpl w:val="FB487F2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AA292E"/>
    <w:multiLevelType w:val="hybridMultilevel"/>
    <w:tmpl w:val="E5B62A58"/>
    <w:lvl w:ilvl="0" w:tplc="BA44611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A3A2D"/>
    <w:multiLevelType w:val="hybridMultilevel"/>
    <w:tmpl w:val="49966E8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453D6"/>
    <w:multiLevelType w:val="hybridMultilevel"/>
    <w:tmpl w:val="002E1D56"/>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 w15:restartNumberingAfterBreak="0">
    <w:nsid w:val="18DD11AC"/>
    <w:multiLevelType w:val="hybridMultilevel"/>
    <w:tmpl w:val="87F09002"/>
    <w:lvl w:ilvl="0" w:tplc="81B0C07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8E290C"/>
    <w:multiLevelType w:val="hybridMultilevel"/>
    <w:tmpl w:val="6AFEF98E"/>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8" w15:restartNumberingAfterBreak="0">
    <w:nsid w:val="24DA7E56"/>
    <w:multiLevelType w:val="hybridMultilevel"/>
    <w:tmpl w:val="2856F688"/>
    <w:lvl w:ilvl="0" w:tplc="8B107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369BC"/>
    <w:multiLevelType w:val="multilevel"/>
    <w:tmpl w:val="3324540A"/>
    <w:lvl w:ilvl="0">
      <w:start w:val="2"/>
      <w:numFmt w:val="decimal"/>
      <w:lvlText w:val="%1."/>
      <w:lvlJc w:val="left"/>
      <w:pPr>
        <w:ind w:left="440" w:hanging="44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D5C298D"/>
    <w:multiLevelType w:val="hybridMultilevel"/>
    <w:tmpl w:val="167615A8"/>
    <w:lvl w:ilvl="0" w:tplc="2216F776">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E410A2E"/>
    <w:multiLevelType w:val="hybridMultilevel"/>
    <w:tmpl w:val="5D3AE59E"/>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A912D0C"/>
    <w:multiLevelType w:val="hybridMultilevel"/>
    <w:tmpl w:val="1FBA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65C7A"/>
    <w:multiLevelType w:val="multilevel"/>
    <w:tmpl w:val="8BCC7E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9B51D47"/>
    <w:multiLevelType w:val="hybridMultilevel"/>
    <w:tmpl w:val="A9EEA81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5" w15:restartNumberingAfterBreak="0">
    <w:nsid w:val="6B305407"/>
    <w:multiLevelType w:val="hybridMultilevel"/>
    <w:tmpl w:val="57723B5E"/>
    <w:lvl w:ilvl="0" w:tplc="BA44611E">
      <w:start w:val="1"/>
      <w:numFmt w:val="decimal"/>
      <w:lvlText w:val="%1."/>
      <w:lvlJc w:val="left"/>
      <w:pPr>
        <w:ind w:left="720" w:hanging="360"/>
      </w:pPr>
      <w:rPr>
        <w:rFonts w:hint="default"/>
        <w:b/>
      </w:rPr>
    </w:lvl>
    <w:lvl w:ilvl="1" w:tplc="09289C2A">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F71A34"/>
    <w:multiLevelType w:val="hybridMultilevel"/>
    <w:tmpl w:val="CF2C40AC"/>
    <w:lvl w:ilvl="0" w:tplc="EB3057A6">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231F1"/>
    <w:multiLevelType w:val="multilevel"/>
    <w:tmpl w:val="29CAB9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10684861">
    <w:abstractNumId w:val="0"/>
  </w:num>
  <w:num w:numId="2" w16cid:durableId="920329884">
    <w:abstractNumId w:val="15"/>
  </w:num>
  <w:num w:numId="3" w16cid:durableId="1182010439">
    <w:abstractNumId w:val="2"/>
  </w:num>
  <w:num w:numId="4" w16cid:durableId="1315337196">
    <w:abstractNumId w:val="7"/>
  </w:num>
  <w:num w:numId="5" w16cid:durableId="1365406500">
    <w:abstractNumId w:val="14"/>
  </w:num>
  <w:num w:numId="6" w16cid:durableId="119878868">
    <w:abstractNumId w:val="3"/>
  </w:num>
  <w:num w:numId="7" w16cid:durableId="774254448">
    <w:abstractNumId w:val="11"/>
  </w:num>
  <w:num w:numId="8" w16cid:durableId="694116996">
    <w:abstractNumId w:val="4"/>
  </w:num>
  <w:num w:numId="9" w16cid:durableId="817528712">
    <w:abstractNumId w:val="16"/>
  </w:num>
  <w:num w:numId="10" w16cid:durableId="2055738702">
    <w:abstractNumId w:val="5"/>
  </w:num>
  <w:num w:numId="11" w16cid:durableId="739449817">
    <w:abstractNumId w:val="13"/>
  </w:num>
  <w:num w:numId="12" w16cid:durableId="1794441584">
    <w:abstractNumId w:val="10"/>
  </w:num>
  <w:num w:numId="13" w16cid:durableId="1889341403">
    <w:abstractNumId w:val="1"/>
  </w:num>
  <w:num w:numId="14" w16cid:durableId="1624339998">
    <w:abstractNumId w:val="12"/>
  </w:num>
  <w:num w:numId="15" w16cid:durableId="1529176725">
    <w:abstractNumId w:val="6"/>
  </w:num>
  <w:num w:numId="16" w16cid:durableId="1072660284">
    <w:abstractNumId w:val="8"/>
  </w:num>
  <w:num w:numId="17" w16cid:durableId="2109042080">
    <w:abstractNumId w:val="17"/>
  </w:num>
  <w:num w:numId="18" w16cid:durableId="1658653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54"/>
    <w:rsid w:val="000340C7"/>
    <w:rsid w:val="000B017B"/>
    <w:rsid w:val="000C6CD7"/>
    <w:rsid w:val="001D6BD8"/>
    <w:rsid w:val="002C4869"/>
    <w:rsid w:val="00346823"/>
    <w:rsid w:val="00480B7A"/>
    <w:rsid w:val="00587407"/>
    <w:rsid w:val="005C70E2"/>
    <w:rsid w:val="006A4A70"/>
    <w:rsid w:val="00990749"/>
    <w:rsid w:val="009D2DD2"/>
    <w:rsid w:val="00A04EC4"/>
    <w:rsid w:val="00A1056E"/>
    <w:rsid w:val="00BE6854"/>
    <w:rsid w:val="00C06AB2"/>
    <w:rsid w:val="00C502F8"/>
    <w:rsid w:val="00C8207A"/>
    <w:rsid w:val="00D32188"/>
    <w:rsid w:val="00DA5A7C"/>
    <w:rsid w:val="00DA5B7A"/>
    <w:rsid w:val="00DD616F"/>
    <w:rsid w:val="00E11ABE"/>
    <w:rsid w:val="00F86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9E42"/>
  <w15:docId w15:val="{F112790A-F835-7740-8D8C-7658A239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54"/>
  </w:style>
  <w:style w:type="paragraph" w:styleId="Heading4">
    <w:name w:val="heading 4"/>
    <w:basedOn w:val="Normal"/>
    <w:next w:val="Normal"/>
    <w:link w:val="Heading4Char"/>
    <w:qFormat/>
    <w:rsid w:val="00346823"/>
    <w:pPr>
      <w:keepNext/>
      <w:spacing w:after="0" w:line="240" w:lineRule="auto"/>
      <w:jc w:val="both"/>
      <w:outlineLvl w:val="3"/>
    </w:pPr>
    <w:rPr>
      <w:rFonts w:ascii=".VnTime" w:eastAsia="Times New Roman" w:hAnsi=".VnTime"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854"/>
    <w:pPr>
      <w:spacing w:after="0" w:line="240" w:lineRule="auto"/>
    </w:pPr>
    <w:rPr>
      <w:rFonts w:ascii="Times New Roman" w:eastAsia="Calibri" w:hAnsi="Times New Roman" w:cs="Times New Roman"/>
      <w:sz w:val="26"/>
      <w:lang w:eastAsia="en-US"/>
    </w:rPr>
  </w:style>
  <w:style w:type="paragraph" w:styleId="Header">
    <w:name w:val="header"/>
    <w:basedOn w:val="Normal"/>
    <w:link w:val="HeaderChar"/>
    <w:uiPriority w:val="99"/>
    <w:unhideWhenUsed/>
    <w:rsid w:val="00C5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F8"/>
  </w:style>
  <w:style w:type="paragraph" w:styleId="Footer">
    <w:name w:val="footer"/>
    <w:basedOn w:val="Normal"/>
    <w:link w:val="FooterChar"/>
    <w:uiPriority w:val="99"/>
    <w:unhideWhenUsed/>
    <w:rsid w:val="00C5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F8"/>
  </w:style>
  <w:style w:type="paragraph" w:styleId="ListParagraph">
    <w:name w:val="List Paragraph"/>
    <w:basedOn w:val="Normal"/>
    <w:uiPriority w:val="34"/>
    <w:qFormat/>
    <w:rsid w:val="00F868B3"/>
    <w:pPr>
      <w:ind w:left="720"/>
      <w:contextualSpacing/>
    </w:pPr>
  </w:style>
  <w:style w:type="character" w:customStyle="1" w:styleId="Heading4Char">
    <w:name w:val="Heading 4 Char"/>
    <w:basedOn w:val="DefaultParagraphFont"/>
    <w:link w:val="Heading4"/>
    <w:rsid w:val="00346823"/>
    <w:rPr>
      <w:rFonts w:ascii=".VnTime" w:eastAsia="Times New Roman" w:hAnsi=".VnTime" w:cs="Times New Roman"/>
      <w:sz w:val="24"/>
      <w:szCs w:val="24"/>
      <w:u w:val="single"/>
      <w:lang w:eastAsia="en-US"/>
    </w:rPr>
  </w:style>
  <w:style w:type="paragraph" w:styleId="BodyTextIndent">
    <w:name w:val="Body Text Indent"/>
    <w:basedOn w:val="Normal"/>
    <w:link w:val="BodyTextIndentChar"/>
    <w:rsid w:val="00346823"/>
    <w:pPr>
      <w:spacing w:after="0" w:line="240" w:lineRule="auto"/>
      <w:ind w:left="360"/>
      <w:jc w:val="both"/>
    </w:pPr>
    <w:rPr>
      <w:rFonts w:ascii=".VnArial" w:eastAsia="Times New Roman" w:hAnsi=".VnArial" w:cs="Times New Roman"/>
      <w:i/>
      <w:iCs/>
      <w:sz w:val="24"/>
      <w:szCs w:val="24"/>
      <w:lang w:eastAsia="en-US"/>
    </w:rPr>
  </w:style>
  <w:style w:type="character" w:customStyle="1" w:styleId="BodyTextIndentChar">
    <w:name w:val="Body Text Indent Char"/>
    <w:basedOn w:val="DefaultParagraphFont"/>
    <w:link w:val="BodyTextIndent"/>
    <w:rsid w:val="00346823"/>
    <w:rPr>
      <w:rFonts w:ascii=".VnArial" w:eastAsia="Times New Roman" w:hAnsi=".VnArial" w:cs="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798D-12CB-1446-8B79-1D14EEA3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Mỹ Linh</cp:lastModifiedBy>
  <cp:revision>2</cp:revision>
  <dcterms:created xsi:type="dcterms:W3CDTF">2023-06-03T00:23:00Z</dcterms:created>
  <dcterms:modified xsi:type="dcterms:W3CDTF">2023-06-03T00:23:00Z</dcterms:modified>
</cp:coreProperties>
</file>